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FC1CB" w14:textId="4C6DE9F7" w:rsidR="00513881" w:rsidRPr="00513881" w:rsidRDefault="00513881" w:rsidP="00650853">
      <w:pPr>
        <w:pStyle w:val="Indice"/>
        <w:spacing w:after="0" w:line="240" w:lineRule="auto"/>
        <w:rPr>
          <w:sz w:val="20"/>
          <w:szCs w:val="20"/>
        </w:rPr>
      </w:pPr>
      <w:r w:rsidRPr="00513881">
        <w:rPr>
          <w:b/>
          <w:bCs/>
          <w:sz w:val="20"/>
          <w:szCs w:val="20"/>
        </w:rPr>
        <w:t>DOMANDA DI PARTECIPAZIONE</w:t>
      </w:r>
      <w:r w:rsidR="00E30D2F">
        <w:rPr>
          <w:b/>
          <w:bCs/>
          <w:sz w:val="20"/>
          <w:szCs w:val="20"/>
        </w:rPr>
        <w:t xml:space="preserve"> E DICHIARAZIONI INTEGRATIVE</w:t>
      </w:r>
      <w:r w:rsidR="00B404DC">
        <w:rPr>
          <w:rStyle w:val="Rimandonotaapidipagina"/>
          <w:b/>
          <w:bCs/>
          <w:sz w:val="20"/>
          <w:szCs w:val="20"/>
        </w:rPr>
        <w:footnoteReference w:id="1"/>
      </w:r>
    </w:p>
    <w:p w14:paraId="0B036D31" w14:textId="77777777" w:rsidR="00C208D3" w:rsidRDefault="00C208D3" w:rsidP="00513881">
      <w:pPr>
        <w:contextualSpacing/>
        <w:jc w:val="both"/>
        <w:rPr>
          <w:rFonts w:cstheme="minorHAnsi"/>
          <w:caps/>
          <w:sz w:val="20"/>
          <w:szCs w:val="20"/>
        </w:rPr>
      </w:pPr>
    </w:p>
    <w:p w14:paraId="54BD9A72" w14:textId="77777777" w:rsidR="00BB19B7" w:rsidRPr="005B5889" w:rsidRDefault="00BB19B7" w:rsidP="00BB19B7">
      <w:pPr>
        <w:contextualSpacing/>
        <w:jc w:val="both"/>
        <w:rPr>
          <w:rFonts w:ascii="Calibri" w:eastAsia="Calibri" w:hAnsi="Calibri" w:cs="Calibri"/>
          <w:caps/>
          <w:sz w:val="20"/>
          <w:szCs w:val="20"/>
        </w:rPr>
      </w:pPr>
      <w:bookmarkStart w:id="0" w:name="_Hlk203726299"/>
      <w:r w:rsidRPr="005B5889">
        <w:rPr>
          <w:rFonts w:ascii="Calibri" w:eastAsia="Calibri" w:hAnsi="Calibri" w:cs="Calibri"/>
          <w:caps/>
          <w:sz w:val="20"/>
          <w:szCs w:val="20"/>
        </w:rPr>
        <w:t xml:space="preserve">PROCEDURA APERTA ACCELERATA SOPRA SOGLIA COMUNITARIA AI SENSI DELL’ART. 71 DEL DECRETO LEGISLATIVO N. 36/2023 PER L’AFFIDAMENTO DELLA </w:t>
      </w:r>
      <w:bookmarkStart w:id="1" w:name="_Hlk203732117"/>
      <w:r w:rsidRPr="005B5889">
        <w:rPr>
          <w:rFonts w:ascii="Calibri" w:eastAsia="Calibri" w:hAnsi="Calibri" w:cs="Calibri"/>
          <w:caps/>
          <w:sz w:val="20"/>
          <w:szCs w:val="20"/>
        </w:rPr>
        <w:t>FORNITURA DI ATTREZZATURA DI LABORATORIO CON IL CRITERIO DELL’OFFERTA ECONOMICAMENTE PIÙ VANTAGGIOSA SULLA BASE DEL MIGLIOR RAPPORTO QUALITÀ/PREZZO NELL’AMBITO DEL PIANO NAZIONALE RIPRESA E RESILIENZA (PNRR) MISSIONE 4, “ISTRUZIONE E RICERCA”, COMPONENTE 2 - LINEA DI INVESTIMENTO 1.4, FINANZIATO DALL’UNIONE EUROPEA – NEXT GENERATION EU, SPOKE 2 “SOLUTIONS TO REVERSE MARINE BIODIVERSITY LOSS AND MANAGE MARINE RESOURCES SUSTAINABLY”, PROGETTO “NATIONAL BIODIVERSITY FUTURE CENTER (NBFC)”, CUP: B83C22002930006.</w:t>
      </w:r>
      <w:r w:rsidRPr="005B5889">
        <w:rPr>
          <w:sz w:val="20"/>
          <w:szCs w:val="20"/>
        </w:rPr>
        <w:t xml:space="preserve"> </w:t>
      </w:r>
      <w:r w:rsidRPr="005B5889">
        <w:rPr>
          <w:rFonts w:ascii="Calibri" w:eastAsia="Calibri" w:hAnsi="Calibri" w:cs="Calibri"/>
          <w:caps/>
          <w:sz w:val="20"/>
          <w:szCs w:val="20"/>
        </w:rPr>
        <w:t>Gara ASP n. 5508426</w:t>
      </w:r>
    </w:p>
    <w:p w14:paraId="08DAECDF" w14:textId="77777777" w:rsidR="00BB19B7" w:rsidRPr="005B5889" w:rsidRDefault="00BB19B7" w:rsidP="00BB19B7">
      <w:pPr>
        <w:contextualSpacing/>
        <w:rPr>
          <w:rFonts w:ascii="Calibri" w:eastAsia="Calibri" w:hAnsi="Calibri" w:cs="Calibri"/>
          <w:caps/>
          <w:sz w:val="20"/>
          <w:szCs w:val="20"/>
        </w:rPr>
      </w:pPr>
      <w:r w:rsidRPr="005B5889">
        <w:rPr>
          <w:rFonts w:ascii="Calibri" w:eastAsia="Calibri" w:hAnsi="Calibri" w:cs="Calibri"/>
          <w:caps/>
          <w:sz w:val="20"/>
          <w:szCs w:val="20"/>
        </w:rPr>
        <w:t>LOTTO 1 CIG: B7BB300109; CUI: F80054330586202500076</w:t>
      </w:r>
    </w:p>
    <w:p w14:paraId="51BDD83D" w14:textId="77777777" w:rsidR="00BB19B7" w:rsidRPr="005B5889" w:rsidRDefault="00BB19B7" w:rsidP="00BB19B7">
      <w:pPr>
        <w:contextualSpacing/>
        <w:rPr>
          <w:rFonts w:ascii="Calibri" w:eastAsia="Calibri" w:hAnsi="Calibri" w:cs="Calibri"/>
          <w:caps/>
          <w:sz w:val="20"/>
          <w:szCs w:val="20"/>
        </w:rPr>
      </w:pPr>
      <w:r w:rsidRPr="005B5889">
        <w:rPr>
          <w:rFonts w:ascii="Calibri" w:eastAsia="Calibri" w:hAnsi="Calibri" w:cs="Calibri"/>
          <w:caps/>
          <w:sz w:val="20"/>
          <w:szCs w:val="20"/>
        </w:rPr>
        <w:t>LOTTO 2 CIG: B7BB3011DC; CUI: F80054330586202500077</w:t>
      </w:r>
    </w:p>
    <w:p w14:paraId="7B1D82F5" w14:textId="77777777" w:rsidR="00BB19B7" w:rsidRPr="005B5889" w:rsidRDefault="00BB19B7" w:rsidP="00BB19B7">
      <w:pPr>
        <w:contextualSpacing/>
        <w:rPr>
          <w:rFonts w:ascii="Calibri" w:eastAsia="Calibri" w:hAnsi="Calibri" w:cs="Calibri"/>
          <w:caps/>
          <w:sz w:val="20"/>
          <w:szCs w:val="20"/>
        </w:rPr>
      </w:pPr>
      <w:r w:rsidRPr="005B5889">
        <w:rPr>
          <w:rFonts w:ascii="Calibri" w:eastAsia="Calibri" w:hAnsi="Calibri" w:cs="Calibri"/>
          <w:caps/>
          <w:sz w:val="20"/>
          <w:szCs w:val="20"/>
        </w:rPr>
        <w:t>LOTTO 3 CIG: B7BB3022AF; CUI: F80054330586202500078</w:t>
      </w:r>
    </w:p>
    <w:p w14:paraId="3635F94D" w14:textId="77777777" w:rsidR="00BB19B7" w:rsidRPr="005B5889" w:rsidRDefault="00BB19B7" w:rsidP="00BB19B7">
      <w:pPr>
        <w:contextualSpacing/>
        <w:rPr>
          <w:rFonts w:ascii="Calibri" w:eastAsia="Calibri" w:hAnsi="Calibri" w:cs="Calibri"/>
          <w:caps/>
          <w:sz w:val="20"/>
          <w:szCs w:val="20"/>
        </w:rPr>
      </w:pPr>
      <w:r w:rsidRPr="005B5889">
        <w:rPr>
          <w:rFonts w:ascii="Calibri" w:eastAsia="Calibri" w:hAnsi="Calibri" w:cs="Calibri"/>
          <w:caps/>
          <w:sz w:val="20"/>
          <w:szCs w:val="20"/>
        </w:rPr>
        <w:t>LOTTO 4 CIG: B7BB303382; CUI: F80054330586202500079</w:t>
      </w:r>
    </w:p>
    <w:p w14:paraId="4FA9C208" w14:textId="77777777" w:rsidR="00BB19B7" w:rsidRPr="005B5889" w:rsidRDefault="00BB19B7" w:rsidP="00BB19B7">
      <w:pPr>
        <w:contextualSpacing/>
        <w:rPr>
          <w:rFonts w:ascii="Calibri" w:eastAsia="Calibri" w:hAnsi="Calibri" w:cs="Calibri"/>
          <w:caps/>
          <w:sz w:val="20"/>
          <w:szCs w:val="20"/>
        </w:rPr>
      </w:pPr>
      <w:r w:rsidRPr="005B5889">
        <w:rPr>
          <w:rFonts w:ascii="Calibri" w:eastAsia="Calibri" w:hAnsi="Calibri" w:cs="Calibri"/>
          <w:caps/>
          <w:sz w:val="20"/>
          <w:szCs w:val="20"/>
        </w:rPr>
        <w:t>LOTTO 5 CIG: B7BB304455; CUI: F80054330586202500080</w:t>
      </w:r>
    </w:p>
    <w:bookmarkEnd w:id="0"/>
    <w:bookmarkEnd w:id="1"/>
    <w:p w14:paraId="3E859C8D" w14:textId="77777777" w:rsidR="00BB19B7" w:rsidRPr="005B5889" w:rsidRDefault="00BB19B7" w:rsidP="00BB19B7">
      <w:pPr>
        <w:ind w:right="-45"/>
        <w:rPr>
          <w:rFonts w:ascii="Gothic A1" w:eastAsia="Calibri" w:hAnsi="Gothic A1" w:cs="Calibri"/>
          <w:sz w:val="20"/>
          <w:szCs w:val="20"/>
        </w:rPr>
      </w:pPr>
      <w:r w:rsidRPr="005B5889">
        <w:rPr>
          <w:rFonts w:ascii="Gothic A1" w:eastAsia="Calibri" w:hAnsi="Gothic A1" w:cs="Calibri"/>
          <w:sz w:val="20"/>
          <w:szCs w:val="20"/>
        </w:rPr>
        <w:t xml:space="preserve">Riferimento: </w:t>
      </w:r>
      <w:hyperlink r:id="rId8" w:history="1">
        <w:r w:rsidRPr="005B5889">
          <w:rPr>
            <w:rStyle w:val="Collegamentoipertestuale"/>
            <w:rFonts w:ascii="Gothic A1" w:eastAsia="Calibri" w:hAnsi="Gothic A1" w:cs="Calibri"/>
            <w:sz w:val="20"/>
            <w:szCs w:val="20"/>
          </w:rPr>
          <w:t>https://www.urp.cnr.it/node/30857</w:t>
        </w:r>
      </w:hyperlink>
    </w:p>
    <w:p w14:paraId="3D4586A8" w14:textId="77777777" w:rsidR="0070195A" w:rsidRDefault="0070195A" w:rsidP="00513881">
      <w:pPr>
        <w:spacing w:after="0" w:line="240" w:lineRule="auto"/>
        <w:jc w:val="both"/>
        <w:rPr>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lastRenderedPageBreak/>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3F3CFF" w:rsidRDefault="0003190D" w:rsidP="0003190D">
            <w:pPr>
              <w:adjustRightInd w:val="0"/>
              <w:spacing w:before="40" w:after="40"/>
              <w:rPr>
                <w:rFonts w:eastAsia="Calibri" w:cs="Courier New"/>
                <w:i/>
                <w:sz w:val="20"/>
                <w:szCs w:val="20"/>
                <w:lang w:eastAsia="it-IT"/>
              </w:rPr>
            </w:pPr>
            <w:r w:rsidRPr="003F3CFF">
              <w:rPr>
                <w:rFonts w:eastAsia="Calibri" w:cs="Courier New"/>
                <w:i/>
                <w:sz w:val="20"/>
                <w:szCs w:val="20"/>
                <w:lang w:eastAsia="it-IT"/>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3F3CFF" w:rsidRDefault="0053444A" w:rsidP="0003190D">
            <w:pPr>
              <w:adjustRightInd w:val="0"/>
              <w:spacing w:before="40" w:after="40"/>
              <w:rPr>
                <w:rFonts w:eastAsia="Calibri" w:cs="Courier New"/>
                <w:i/>
                <w:sz w:val="20"/>
                <w:szCs w:val="20"/>
                <w:lang w:eastAsia="it-IT"/>
              </w:rPr>
            </w:pPr>
            <w:r w:rsidRPr="003F3CFF">
              <w:rPr>
                <w:rFonts w:eastAsia="Calibri" w:cs="Courier New"/>
                <w:i/>
                <w:sz w:val="20"/>
                <w:szCs w:val="20"/>
                <w:lang w:eastAsia="it-IT"/>
              </w:rPr>
              <w:t>Component</w:t>
            </w:r>
            <w:r w:rsidR="00B5701D" w:rsidRPr="003F3CFF">
              <w:rPr>
                <w:rFonts w:eastAsia="Calibri" w:cs="Courier New"/>
                <w:i/>
                <w:sz w:val="20"/>
                <w:szCs w:val="20"/>
                <w:lang w:eastAsia="it-IT"/>
              </w:rPr>
              <w:t xml:space="preserve">e </w:t>
            </w:r>
            <w:r w:rsidR="0003190D" w:rsidRPr="003F3CFF">
              <w:rPr>
                <w:rFonts w:eastAsia="Calibri" w:cs="Courier New"/>
                <w:i/>
                <w:sz w:val="20"/>
                <w:szCs w:val="20"/>
                <w:lang w:eastAsia="it-IT"/>
              </w:rPr>
              <w:t xml:space="preserve">Raggruppamento temporaneo (indicare se costituito o costituendo)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3F3CFF" w:rsidRDefault="0003190D" w:rsidP="0003190D">
            <w:pPr>
              <w:adjustRightInd w:val="0"/>
              <w:spacing w:before="40" w:after="40"/>
              <w:rPr>
                <w:rFonts w:eastAsia="Calibri" w:cs="Courier New"/>
                <w:i/>
                <w:sz w:val="20"/>
                <w:szCs w:val="20"/>
                <w:lang w:eastAsia="it-IT"/>
              </w:rPr>
            </w:pPr>
            <w:r w:rsidRPr="003F3CFF">
              <w:rPr>
                <w:rFonts w:eastAsia="Calibri" w:cs="Courier New"/>
                <w:i/>
                <w:sz w:val="20"/>
                <w:szCs w:val="20"/>
                <w:lang w:eastAsia="it-IT"/>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3F3CFF" w:rsidRDefault="0003190D" w:rsidP="0003190D">
            <w:pPr>
              <w:adjustRightInd w:val="0"/>
              <w:spacing w:before="40" w:after="40"/>
              <w:rPr>
                <w:rFonts w:eastAsia="Calibri" w:cs="Courier New"/>
                <w:i/>
                <w:sz w:val="20"/>
                <w:szCs w:val="20"/>
                <w:lang w:eastAsia="it-IT"/>
              </w:rPr>
            </w:pPr>
            <w:r w:rsidRPr="003F3CFF">
              <w:rPr>
                <w:rFonts w:eastAsia="Calibri" w:cs="Courier New"/>
                <w:i/>
                <w:sz w:val="20"/>
                <w:szCs w:val="20"/>
                <w:lang w:eastAsia="it-IT"/>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3F3CFF" w:rsidRDefault="0003190D" w:rsidP="0003190D">
            <w:pPr>
              <w:adjustRightInd w:val="0"/>
              <w:spacing w:before="40" w:after="40"/>
              <w:rPr>
                <w:rFonts w:eastAsia="Calibri" w:cs="Courier New"/>
                <w:i/>
                <w:sz w:val="20"/>
                <w:szCs w:val="20"/>
                <w:lang w:eastAsia="it-IT"/>
              </w:rPr>
            </w:pPr>
            <w:r w:rsidRPr="003F3CFF">
              <w:rPr>
                <w:rFonts w:eastAsia="Calibri" w:cs="Courier New"/>
                <w:i/>
                <w:sz w:val="20"/>
                <w:szCs w:val="20"/>
                <w:lang w:eastAsia="it-IT"/>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2CBBB88A" w:rsidR="0058066F" w:rsidRPr="003F3CFF" w:rsidRDefault="002D5066" w:rsidP="00DA6EA3">
            <w:pPr>
              <w:spacing w:line="240" w:lineRule="auto"/>
              <w:ind w:left="87"/>
              <w:jc w:val="both"/>
              <w:rPr>
                <w:rFonts w:eastAsia="Calibri" w:cs="Courier New"/>
                <w:i/>
                <w:sz w:val="20"/>
                <w:szCs w:val="20"/>
                <w:lang w:eastAsia="it-IT"/>
              </w:rPr>
            </w:pPr>
            <w:r w:rsidRPr="003F3CFF">
              <w:rPr>
                <w:rFonts w:eastAsia="Calibri" w:cs="Courier New"/>
                <w:i/>
                <w:sz w:val="20"/>
                <w:szCs w:val="20"/>
                <w:lang w:eastAsia="it-IT"/>
              </w:rPr>
              <w:t>Consorziata per la quale il consorzio concorre/esecutrice nell’ipotesi di partecipazione di cui all’art. 65 comma 2 lett. b), lett. c) o lett. d) del D. Lgs. 36/2023</w:t>
            </w:r>
            <w:r w:rsidR="00527FB5" w:rsidRPr="003F3CFF">
              <w:rPr>
                <w:rFonts w:eastAsia="Calibri" w:cs="Courier New"/>
                <w:i/>
                <w:sz w:val="20"/>
                <w:szCs w:val="20"/>
                <w:lang w:eastAsia="it-IT"/>
              </w:rPr>
              <w:t xml:space="preserve"> </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3F3CFF" w:rsidRDefault="00DA6EA3" w:rsidP="0058066F">
            <w:pPr>
              <w:adjustRightInd w:val="0"/>
              <w:spacing w:before="40" w:after="40"/>
              <w:rPr>
                <w:rFonts w:eastAsia="Calibri" w:cs="Courier New"/>
                <w:i/>
                <w:sz w:val="20"/>
                <w:szCs w:val="20"/>
                <w:lang w:eastAsia="it-IT"/>
              </w:rPr>
            </w:pPr>
            <w:r w:rsidRPr="003F3CFF">
              <w:rPr>
                <w:rFonts w:eastAsia="Calibri" w:cs="Courier New"/>
                <w:i/>
                <w:sz w:val="20"/>
                <w:szCs w:val="20"/>
                <w:lang w:eastAsia="it-IT"/>
              </w:rPr>
              <w:t>Consorziata non esecutrice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77777777" w:rsidR="0003190D" w:rsidRPr="003F3CFF" w:rsidRDefault="0003190D" w:rsidP="0003190D">
            <w:pPr>
              <w:adjustRightInd w:val="0"/>
              <w:spacing w:before="40" w:after="40"/>
              <w:rPr>
                <w:rFonts w:eastAsia="Calibri" w:cs="Courier New"/>
                <w:i/>
                <w:sz w:val="20"/>
                <w:szCs w:val="20"/>
                <w:lang w:eastAsia="it-IT"/>
              </w:rPr>
            </w:pPr>
            <w:r w:rsidRPr="003F3CFF">
              <w:rPr>
                <w:rFonts w:eastAsia="Calibri" w:cs="Courier New"/>
                <w:i/>
                <w:sz w:val="20"/>
                <w:szCs w:val="20"/>
                <w:lang w:eastAsia="it-IT"/>
              </w:rPr>
              <w:t>Consorzio ordinario (indicare se costituito o costituendo)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3F3CFF" w:rsidRDefault="0003190D" w:rsidP="0003190D">
            <w:pPr>
              <w:adjustRightInd w:val="0"/>
              <w:spacing w:before="40" w:after="40"/>
              <w:rPr>
                <w:rFonts w:eastAsia="Calibri" w:cs="Courier New"/>
                <w:i/>
                <w:sz w:val="20"/>
                <w:szCs w:val="20"/>
                <w:lang w:eastAsia="it-IT"/>
              </w:rPr>
            </w:pPr>
            <w:r w:rsidRPr="003F3CFF">
              <w:rPr>
                <w:rFonts w:eastAsia="Calibri" w:cs="Courier New"/>
                <w:i/>
                <w:sz w:val="20"/>
                <w:szCs w:val="20"/>
                <w:lang w:eastAsia="it-IT"/>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3F3CFF" w:rsidRDefault="0003190D" w:rsidP="0003190D">
            <w:pPr>
              <w:adjustRightInd w:val="0"/>
              <w:spacing w:before="40" w:after="40"/>
              <w:rPr>
                <w:rFonts w:eastAsia="Calibri" w:cs="Courier New"/>
                <w:i/>
                <w:sz w:val="20"/>
                <w:szCs w:val="20"/>
                <w:lang w:eastAsia="it-IT"/>
              </w:rPr>
            </w:pPr>
            <w:r w:rsidRPr="003F3CFF">
              <w:rPr>
                <w:rFonts w:eastAsia="Calibri" w:cs="Courier New"/>
                <w:i/>
                <w:sz w:val="20"/>
                <w:szCs w:val="20"/>
                <w:lang w:eastAsia="it-IT"/>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3F3CFF" w:rsidRDefault="0003190D" w:rsidP="0003190D">
            <w:pPr>
              <w:adjustRightInd w:val="0"/>
              <w:spacing w:before="40" w:after="40"/>
              <w:rPr>
                <w:rFonts w:eastAsia="Calibri" w:cs="Courier New"/>
                <w:i/>
                <w:sz w:val="20"/>
                <w:szCs w:val="20"/>
                <w:lang w:eastAsia="it-IT"/>
              </w:rPr>
            </w:pPr>
            <w:r w:rsidRPr="003F3CFF">
              <w:rPr>
                <w:rFonts w:eastAsia="Calibri" w:cs="Courier New"/>
                <w:i/>
                <w:sz w:val="20"/>
                <w:szCs w:val="20"/>
                <w:lang w:eastAsia="it-IT"/>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3F3CFF" w:rsidRDefault="0003190D" w:rsidP="0003190D">
            <w:pPr>
              <w:adjustRightInd w:val="0"/>
              <w:spacing w:before="40" w:after="40"/>
              <w:rPr>
                <w:rFonts w:eastAsia="Calibri" w:cs="Courier New"/>
                <w:i/>
                <w:sz w:val="20"/>
                <w:szCs w:val="20"/>
                <w:lang w:eastAsia="it-IT"/>
              </w:rPr>
            </w:pPr>
            <w:r w:rsidRPr="003F3CFF">
              <w:rPr>
                <w:rFonts w:eastAsia="Calibri" w:cs="Courier New"/>
                <w:i/>
                <w:sz w:val="20"/>
                <w:szCs w:val="20"/>
                <w:lang w:eastAsia="it-IT"/>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227F91AB" w:rsidR="00FB1F47" w:rsidRPr="00E91A34" w:rsidRDefault="00E91A34" w:rsidP="009610FD">
      <w:pPr>
        <w:pStyle w:val="Corpotesto"/>
        <w:widowControl w:val="0"/>
        <w:numPr>
          <w:ilvl w:val="0"/>
          <w:numId w:val="48"/>
        </w:numPr>
        <w:suppressAutoHyphens w:val="0"/>
        <w:spacing w:after="0" w:line="240" w:lineRule="auto"/>
        <w:ind w:right="-46"/>
        <w:rPr>
          <w:rFonts w:cstheme="minorHAnsi"/>
          <w:b/>
          <w:bCs/>
          <w:sz w:val="20"/>
        </w:rPr>
      </w:pPr>
      <w:proofErr w:type="gramStart"/>
      <w:r w:rsidRPr="00E91A34">
        <w:rPr>
          <w:rFonts w:cstheme="minorHAnsi"/>
          <w:b/>
          <w:bCs/>
          <w:sz w:val="20"/>
        </w:rPr>
        <w:lastRenderedPageBreak/>
        <w:t xml:space="preserve">DICHIARA  </w:t>
      </w:r>
      <w:r w:rsidR="0070195A" w:rsidRPr="00E91A34">
        <w:rPr>
          <w:rFonts w:cstheme="minorHAnsi"/>
          <w:sz w:val="20"/>
        </w:rPr>
        <w:t>che</w:t>
      </w:r>
      <w:proofErr w:type="gramEnd"/>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c</w:t>
      </w:r>
      <w:r w:rsidR="000C4CFA">
        <w:rPr>
          <w:rFonts w:cstheme="minorHAnsi"/>
          <w:sz w:val="20"/>
        </w:rPr>
        <w:t>o</w:t>
      </w:r>
      <w:r w:rsidR="00007BFB" w:rsidRPr="00E91A34">
        <w:rPr>
          <w:rFonts w:cstheme="minorHAnsi"/>
          <w:sz w:val="20"/>
        </w:rPr>
        <w:t xml:space="preserve">.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w:t>
      </w:r>
      <w:proofErr w:type="gramStart"/>
      <w:r w:rsidR="00637AC1" w:rsidRPr="00E91A34">
        <w:rPr>
          <w:rFonts w:cstheme="minorHAnsi"/>
          <w:sz w:val="20"/>
        </w:rPr>
        <w:t>consiglio di amministrazione</w:t>
      </w:r>
      <w:proofErr w:type="gramEnd"/>
      <w:r w:rsidR="00637AC1" w:rsidRPr="00E91A34">
        <w:rPr>
          <w:rFonts w:cstheme="minorHAnsi"/>
          <w:sz w:val="20"/>
        </w:rPr>
        <w:t xml:space="preserv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Pr="00E91A34">
        <w:rPr>
          <w:rFonts w:cstheme="minorHAnsi"/>
          <w:sz w:val="14"/>
        </w:rPr>
      </w:r>
      <w:r w:rsidRPr="00E91A34">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2"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2"/>
    </w:tbl>
    <w:p w14:paraId="3432D553" w14:textId="77777777" w:rsidR="00FB1F47" w:rsidRPr="009A65F9" w:rsidRDefault="00FB1F47" w:rsidP="00FB1F47">
      <w:pPr>
        <w:jc w:val="both"/>
        <w:rPr>
          <w:rFonts w:ascii="Titillium" w:hAnsi="Titillium" w:cstheme="minorHAnsi"/>
          <w:sz w:val="20"/>
        </w:rPr>
      </w:pPr>
    </w:p>
    <w:p w14:paraId="1D2EAAD8" w14:textId="439CB591"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 xml:space="preserve">amministratore di fatto di cui all’art. </w:t>
      </w:r>
      <w:r w:rsidR="007B31F5" w:rsidRPr="00EE26AE">
        <w:rPr>
          <w:rFonts w:cstheme="minorHAnsi"/>
          <w:sz w:val="20"/>
        </w:rPr>
        <w:t>9</w:t>
      </w:r>
      <w:r w:rsidR="007B31F5">
        <w:rPr>
          <w:rFonts w:cstheme="minorHAnsi"/>
          <w:sz w:val="20"/>
        </w:rPr>
        <w:t>4</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 xml:space="preserve">(In caso di RTI o consorzio </w:t>
      </w:r>
      <w:proofErr w:type="gramStart"/>
      <w:r w:rsidRPr="00EE26AE">
        <w:rPr>
          <w:rFonts w:cstheme="minorHAnsi"/>
          <w:b/>
          <w:i/>
          <w:caps/>
          <w:sz w:val="20"/>
          <w:szCs w:val="20"/>
        </w:rPr>
        <w:t>ORDINARIO)*</w:t>
      </w:r>
      <w:proofErr w:type="gramEnd"/>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67210C23" w14:textId="77777777" w:rsidR="00FB1F47" w:rsidRPr="00BB19B7" w:rsidRDefault="00FB1F47" w:rsidP="00FB1F47">
      <w:pPr>
        <w:pStyle w:val="Corpotesto"/>
        <w:widowControl w:val="0"/>
        <w:spacing w:after="0"/>
        <w:ind w:right="-46"/>
        <w:jc w:val="both"/>
        <w:rPr>
          <w:rFonts w:cstheme="minorHAnsi"/>
          <w:color w:val="000000"/>
          <w:sz w:val="20"/>
          <w:szCs w:val="20"/>
        </w:rPr>
      </w:pPr>
    </w:p>
    <w:p w14:paraId="79DB8F60" w14:textId="640A3AF1" w:rsidR="00FB1F47" w:rsidRPr="00BB19B7" w:rsidRDefault="00FB1F47" w:rsidP="0070195A">
      <w:pPr>
        <w:pStyle w:val="Corpotesto"/>
        <w:widowControl w:val="0"/>
        <w:numPr>
          <w:ilvl w:val="0"/>
          <w:numId w:val="23"/>
        </w:numPr>
        <w:suppressAutoHyphens w:val="0"/>
        <w:spacing w:after="0" w:line="240" w:lineRule="auto"/>
        <w:ind w:left="284" w:right="-46" w:hanging="284"/>
        <w:jc w:val="both"/>
        <w:rPr>
          <w:rFonts w:cstheme="minorHAnsi"/>
          <w:color w:val="000000"/>
          <w:sz w:val="20"/>
          <w:szCs w:val="20"/>
        </w:rPr>
      </w:pPr>
      <w:r w:rsidRPr="003F3CFF">
        <w:rPr>
          <w:rFonts w:cstheme="minorHAnsi"/>
          <w:b/>
          <w:bCs/>
          <w:color w:val="000000"/>
          <w:sz w:val="20"/>
          <w:szCs w:val="20"/>
        </w:rPr>
        <w:t>DICHIARA</w:t>
      </w:r>
      <w:r w:rsidRPr="00BB19B7">
        <w:rPr>
          <w:rFonts w:cstheme="minorHAnsi"/>
          <w:color w:val="000000"/>
          <w:sz w:val="20"/>
          <w:szCs w:val="20"/>
        </w:rPr>
        <w:t xml:space="preserve"> che la composizione del raggruppamento, con indicazione della denominazione degli operatori che lo compongono e del </w:t>
      </w:r>
      <w:r w:rsidRPr="00BB19B7">
        <w:rPr>
          <w:rFonts w:cstheme="minorHAnsi"/>
          <w:b/>
          <w:bCs/>
          <w:color w:val="000000"/>
          <w:sz w:val="20"/>
          <w:szCs w:val="20"/>
        </w:rPr>
        <w:t>ruolo assunto (mandataria/mandanti o capogruppo/consorziate</w:t>
      </w:r>
      <w:r w:rsidRPr="00BB19B7">
        <w:rPr>
          <w:rFonts w:cstheme="minorHAnsi"/>
          <w:color w:val="000000"/>
          <w:sz w:val="20"/>
          <w:szCs w:val="20"/>
        </w:rPr>
        <w:t xml:space="preserve">), della parte delle prestazioni che </w:t>
      </w:r>
      <w:r w:rsidR="0075607F" w:rsidRPr="00BB19B7">
        <w:rPr>
          <w:rFonts w:cstheme="minorHAnsi"/>
          <w:color w:val="000000"/>
          <w:sz w:val="20"/>
          <w:szCs w:val="20"/>
        </w:rPr>
        <w:t xml:space="preserve">si impegnano ad </w:t>
      </w:r>
      <w:r w:rsidRPr="00BB19B7">
        <w:rPr>
          <w:rFonts w:cstheme="minorHAnsi"/>
          <w:color w:val="000000"/>
          <w:sz w:val="20"/>
          <w:szCs w:val="20"/>
        </w:rPr>
        <w:t>esegui</w:t>
      </w:r>
      <w:r w:rsidR="0075607F" w:rsidRPr="00BB19B7">
        <w:rPr>
          <w:rFonts w:cstheme="minorHAnsi"/>
          <w:color w:val="000000"/>
          <w:sz w:val="20"/>
          <w:szCs w:val="20"/>
        </w:rPr>
        <w:t xml:space="preserve">re </w:t>
      </w:r>
      <w:r w:rsidRPr="00BB19B7">
        <w:rPr>
          <w:rFonts w:cstheme="minorHAnsi"/>
          <w:color w:val="000000"/>
          <w:sz w:val="20"/>
          <w:szCs w:val="20"/>
        </w:rPr>
        <w:t>(ovvero in caso di prestazioni indivisibili della quota percentuale di ESECUZIONE) 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BB19B7" w:rsidRDefault="0075607F" w:rsidP="003D0441">
            <w:pPr>
              <w:spacing w:before="60" w:after="60" w:line="276" w:lineRule="auto"/>
              <w:jc w:val="both"/>
              <w:rPr>
                <w:rFonts w:cstheme="minorHAnsi"/>
                <w:color w:val="000000"/>
                <w:sz w:val="20"/>
                <w:szCs w:val="20"/>
              </w:rPr>
            </w:pPr>
            <w:r w:rsidRPr="00BB19B7">
              <w:rPr>
                <w:rFonts w:cstheme="minorHAnsi"/>
                <w:color w:val="000000"/>
                <w:sz w:val="20"/>
                <w:szCs w:val="20"/>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BB19B7" w:rsidRDefault="0075607F" w:rsidP="003D0441">
            <w:pPr>
              <w:spacing w:before="60" w:after="60" w:line="276" w:lineRule="auto"/>
              <w:jc w:val="both"/>
              <w:rPr>
                <w:rFonts w:cstheme="minorHAnsi"/>
                <w:color w:val="000000"/>
                <w:sz w:val="20"/>
                <w:szCs w:val="20"/>
              </w:rPr>
            </w:pPr>
            <w:r w:rsidRPr="00BB19B7">
              <w:rPr>
                <w:rFonts w:cstheme="minorHAnsi"/>
                <w:color w:val="000000"/>
                <w:sz w:val="20"/>
                <w:szCs w:val="20"/>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BB19B7" w:rsidRDefault="0075607F" w:rsidP="0075607F">
            <w:pPr>
              <w:spacing w:before="60" w:after="60" w:line="276" w:lineRule="auto"/>
              <w:jc w:val="both"/>
              <w:rPr>
                <w:rFonts w:cstheme="minorHAnsi"/>
                <w:color w:val="000000"/>
                <w:sz w:val="20"/>
                <w:szCs w:val="20"/>
              </w:rPr>
            </w:pPr>
            <w:r w:rsidRPr="00BB19B7">
              <w:rPr>
                <w:rFonts w:cstheme="minorHAnsi"/>
                <w:color w:val="000000"/>
                <w:sz w:val="20"/>
                <w:szCs w:val="20"/>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E260F2" w:rsidRDefault="00FB1F47" w:rsidP="00FB1F47">
      <w:pPr>
        <w:pStyle w:val="Corpotesto"/>
        <w:widowControl w:val="0"/>
        <w:suppressAutoHyphens w:val="0"/>
        <w:spacing w:after="0" w:line="240" w:lineRule="auto"/>
        <w:ind w:left="360" w:right="-46"/>
        <w:jc w:val="both"/>
        <w:rPr>
          <w:rFonts w:eastAsia="Calibri" w:cs="Courier New"/>
          <w:i/>
          <w:sz w:val="20"/>
          <w:szCs w:val="20"/>
          <w:lang w:eastAsia="it-IT"/>
        </w:rPr>
      </w:pPr>
    </w:p>
    <w:p w14:paraId="46DAB9FD" w14:textId="77777777" w:rsidR="00FB1F47" w:rsidRPr="00E260F2" w:rsidRDefault="00FB1F47" w:rsidP="00FB1F47">
      <w:pPr>
        <w:pStyle w:val="Corpotesto"/>
        <w:widowControl w:val="0"/>
        <w:tabs>
          <w:tab w:val="left" w:pos="8885"/>
        </w:tabs>
        <w:spacing w:after="0"/>
        <w:ind w:left="357" w:right="-187"/>
        <w:jc w:val="both"/>
        <w:rPr>
          <w:rFonts w:eastAsia="Calibri" w:cs="Courier New"/>
          <w:i/>
          <w:sz w:val="20"/>
          <w:szCs w:val="20"/>
          <w:lang w:eastAsia="it-IT"/>
        </w:rPr>
      </w:pPr>
      <w:r w:rsidRPr="00E260F2">
        <w:rPr>
          <w:rFonts w:eastAsia="Calibri" w:cs="Courier New"/>
          <w:i/>
          <w:sz w:val="20"/>
          <w:szCs w:val="20"/>
          <w:lang w:eastAsia="it-IT"/>
        </w:rPr>
        <w:t>Si precisa che i concorrenti devono indicare sin d’ora le parti del servizio o della fornitura / quote percentuali di 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BB19B7" w:rsidRDefault="00CB13FF" w:rsidP="0063674A">
      <w:pPr>
        <w:pStyle w:val="Corpotesto"/>
        <w:widowControl w:val="0"/>
        <w:tabs>
          <w:tab w:val="left" w:pos="8885"/>
        </w:tabs>
        <w:spacing w:after="0"/>
        <w:ind w:left="284" w:right="-187"/>
        <w:jc w:val="both"/>
        <w:rPr>
          <w:rFonts w:cstheme="minorHAnsi"/>
          <w:b/>
          <w:sz w:val="20"/>
          <w:szCs w:val="20"/>
        </w:rPr>
      </w:pPr>
      <w:r w:rsidRPr="00BB19B7">
        <w:rPr>
          <w:rFonts w:cstheme="minorHAnsi"/>
          <w:b/>
          <w:sz w:val="20"/>
          <w:szCs w:val="20"/>
        </w:rPr>
        <w:t>DICHIARA:</w:t>
      </w:r>
    </w:p>
    <w:p w14:paraId="463B4E6E" w14:textId="45D88BF0" w:rsidR="00FB1F47" w:rsidRPr="009A65F9" w:rsidRDefault="00FB1F47" w:rsidP="009A65F9">
      <w:pPr>
        <w:pStyle w:val="Paragrafoelenco"/>
        <w:numPr>
          <w:ilvl w:val="0"/>
          <w:numId w:val="42"/>
        </w:numPr>
        <w:spacing w:after="120" w:line="240" w:lineRule="auto"/>
        <w:jc w:val="both"/>
        <w:rPr>
          <w:rFonts w:ascii="Titillium" w:hAnsi="Titillium"/>
          <w:i/>
          <w:sz w:val="20"/>
          <w:u w:val="single"/>
        </w:rPr>
      </w:pPr>
      <w:r w:rsidRPr="00BB19B7">
        <w:rPr>
          <w:rFonts w:ascii="Titillium" w:hAnsi="Titillium"/>
          <w:i/>
          <w:sz w:val="20"/>
          <w:u w:val="single"/>
        </w:rPr>
        <w:t>(</w:t>
      </w:r>
      <w:r w:rsidRPr="00BB19B7">
        <w:rPr>
          <w:rFonts w:eastAsia="Calibri" w:cs="Courier New"/>
          <w:i/>
          <w:sz w:val="20"/>
          <w:szCs w:val="20"/>
          <w:u w:val="single"/>
          <w:lang w:eastAsia="it-IT"/>
        </w:rPr>
        <w:t>in caso di RTI o consorzio ordinario da costituirsi)</w:t>
      </w:r>
      <w:r w:rsidRPr="00BB19B7">
        <w:rPr>
          <w:rFonts w:eastAsia="Calibri" w:cs="Courier New"/>
          <w:sz w:val="20"/>
          <w:szCs w:val="20"/>
          <w:lang w:eastAsia="it-IT"/>
        </w:rPr>
        <w:t xml:space="preserve"> di impegnarsi in caso di aggiudicazione a conformarsi a quanto disposto dall’art. 68 co. 1 del d.lgs. 36/2023, conferendo mandato collettivo speciale con rappresentanza all’impresa qualificata mandataria</w:t>
      </w:r>
      <w:r w:rsidR="0075607F" w:rsidRPr="00BB19B7">
        <w:rPr>
          <w:rFonts w:eastAsia="Calibri" w:cs="Courier New"/>
          <w:sz w:val="20"/>
          <w:szCs w:val="20"/>
          <w:lang w:eastAsia="it-IT"/>
        </w:rPr>
        <w:t xml:space="preserve"> riportata nella suindicata tabella</w:t>
      </w:r>
      <w:r w:rsidRPr="00BB19B7">
        <w:rPr>
          <w:rFonts w:eastAsia="Calibri" w:cs="Courier New"/>
          <w:sz w:val="20"/>
          <w:szCs w:val="20"/>
          <w:lang w:eastAsia="it-IT"/>
        </w:rPr>
        <w:t xml:space="preserve">, la quale </w:t>
      </w:r>
      <w:r w:rsidR="0075607F" w:rsidRPr="00BB19B7">
        <w:rPr>
          <w:rFonts w:eastAsia="Calibri" w:cs="Courier New"/>
          <w:sz w:val="20"/>
          <w:szCs w:val="20"/>
          <w:lang w:eastAsia="it-IT"/>
        </w:rPr>
        <w:t xml:space="preserve">si impegna a stipulare </w:t>
      </w:r>
      <w:r w:rsidRPr="00BB19B7">
        <w:rPr>
          <w:rFonts w:eastAsia="Calibri" w:cs="Courier New"/>
          <w:sz w:val="20"/>
          <w:szCs w:val="20"/>
          <w:lang w:eastAsia="it-IT"/>
        </w:rPr>
        <w:t>il contratto in nome e per conto delle mandanti/consorziate</w:t>
      </w:r>
      <w:r w:rsidR="009A65F9" w:rsidRPr="00BB19B7">
        <w:rPr>
          <w:rFonts w:eastAsia="Calibri" w:cs="Courier New"/>
          <w:sz w:val="20"/>
          <w:szCs w:val="20"/>
          <w:lang w:eastAsia="it-IT"/>
        </w:rPr>
        <w:t>;</w:t>
      </w:r>
    </w:p>
    <w:p w14:paraId="6C3C9F36" w14:textId="64ECF31A" w:rsidR="00FB1F47" w:rsidRPr="009A65F9" w:rsidRDefault="00FB1F47" w:rsidP="009A65F9">
      <w:pPr>
        <w:pStyle w:val="Paragrafoelenco"/>
        <w:numPr>
          <w:ilvl w:val="0"/>
          <w:numId w:val="42"/>
        </w:numPr>
        <w:spacing w:after="120" w:line="240" w:lineRule="auto"/>
        <w:jc w:val="both"/>
        <w:rPr>
          <w:rFonts w:ascii="Titillium" w:hAnsi="Titillium"/>
          <w:sz w:val="14"/>
        </w:rPr>
      </w:pPr>
      <w:r w:rsidRPr="00BB19B7">
        <w:rPr>
          <w:rFonts w:eastAsia="Calibri" w:cs="Courier New"/>
          <w:i/>
          <w:sz w:val="20"/>
          <w:szCs w:val="20"/>
          <w:u w:val="single"/>
          <w:lang w:eastAsia="it-IT"/>
        </w:rPr>
        <w:t xml:space="preserve"> </w:t>
      </w:r>
      <w:r w:rsidR="00CB13FF" w:rsidRPr="00BB19B7">
        <w:rPr>
          <w:rFonts w:eastAsia="Calibri" w:cs="Courier New"/>
          <w:i/>
          <w:sz w:val="20"/>
          <w:szCs w:val="20"/>
          <w:u w:val="single"/>
          <w:lang w:eastAsia="it-IT"/>
        </w:rPr>
        <w:t>(</w:t>
      </w:r>
      <w:r w:rsidRPr="00BB19B7">
        <w:rPr>
          <w:rFonts w:eastAsia="Calibri" w:cs="Courier New"/>
          <w:i/>
          <w:sz w:val="20"/>
          <w:szCs w:val="20"/>
          <w:u w:val="single"/>
          <w:lang w:eastAsia="it-IT"/>
        </w:rPr>
        <w:t>in caso di RTI costituita)</w:t>
      </w:r>
      <w:r w:rsidRPr="009A65F9">
        <w:rPr>
          <w:rFonts w:ascii="Titillium" w:hAnsi="Titillium"/>
          <w:sz w:val="20"/>
        </w:rPr>
        <w:t xml:space="preserve"> </w:t>
      </w:r>
      <w:r w:rsidRPr="00BB19B7">
        <w:rPr>
          <w:rFonts w:eastAsia="Calibri" w:cs="Courier New"/>
          <w:sz w:val="20"/>
          <w:szCs w:val="20"/>
          <w:lang w:eastAsia="it-IT"/>
        </w:rPr>
        <w:t>che i seguenti sono gli estremi completi dell’atto costitutivo e del mandato</w:t>
      </w:r>
      <w:r w:rsidRPr="00105C2D">
        <w:rPr>
          <w:rFonts w:eastAsia="Calibri" w:cs="Courier New"/>
          <w:sz w:val="20"/>
          <w:szCs w:val="20"/>
          <w:lang w:eastAsia="it-IT"/>
        </w:rPr>
        <w:t>_____________________</w:t>
      </w:r>
      <w:r w:rsidRPr="00105C2D">
        <w:rPr>
          <w:rFonts w:ascii="Titillium" w:hAnsi="Titillium"/>
          <w:sz w:val="20"/>
          <w:szCs w:val="24"/>
        </w:rPr>
        <w:t>__</w:t>
      </w:r>
      <w:r w:rsidRPr="009A65F9">
        <w:rPr>
          <w:rFonts w:ascii="Titillium" w:hAnsi="Titillium"/>
          <w:sz w:val="20"/>
          <w:szCs w:val="24"/>
        </w:rPr>
        <w:t>________________________________________________________</w:t>
      </w:r>
      <w:r w:rsidR="00BB19B7">
        <w:rPr>
          <w:rFonts w:ascii="Titillium" w:hAnsi="Titillium"/>
          <w:sz w:val="20"/>
          <w:szCs w:val="24"/>
        </w:rPr>
        <w:t>;</w:t>
      </w:r>
    </w:p>
    <w:p w14:paraId="41AFD706" w14:textId="56EB3804" w:rsidR="00CB13FF" w:rsidRPr="00F26C68" w:rsidRDefault="00CB13FF" w:rsidP="009A65F9">
      <w:pPr>
        <w:pStyle w:val="Paragrafoelenco"/>
        <w:numPr>
          <w:ilvl w:val="0"/>
          <w:numId w:val="42"/>
        </w:numPr>
        <w:spacing w:before="60" w:after="60" w:line="276" w:lineRule="auto"/>
        <w:jc w:val="both"/>
        <w:rPr>
          <w:rFonts w:ascii="Titillium" w:hAnsi="Titillium"/>
          <w:sz w:val="14"/>
        </w:rPr>
      </w:pPr>
      <w:r w:rsidRPr="00BB19B7">
        <w:rPr>
          <w:rFonts w:eastAsia="Calibri" w:cs="Courier New"/>
          <w:i/>
          <w:sz w:val="20"/>
          <w:szCs w:val="20"/>
          <w:u w:val="single"/>
          <w:lang w:eastAsia="it-IT"/>
        </w:rPr>
        <w:t>(nel caso di consorzi di cui all'articolo 65, comma 2, lettere b)</w:t>
      </w:r>
      <w:r w:rsidR="00B52DC2" w:rsidRPr="00BB19B7">
        <w:rPr>
          <w:rFonts w:eastAsia="Calibri" w:cs="Courier New"/>
          <w:i/>
          <w:sz w:val="20"/>
          <w:szCs w:val="20"/>
          <w:u w:val="single"/>
          <w:lang w:eastAsia="it-IT"/>
        </w:rPr>
        <w:t>,</w:t>
      </w:r>
      <w:r w:rsidRPr="00BB19B7">
        <w:rPr>
          <w:rFonts w:eastAsia="Calibri" w:cs="Courier New"/>
          <w:i/>
          <w:sz w:val="20"/>
          <w:szCs w:val="20"/>
          <w:u w:val="single"/>
          <w:lang w:eastAsia="it-IT"/>
        </w:rPr>
        <w:t xml:space="preserve"> c) e d) del d.lgs. 36/2023)</w:t>
      </w:r>
      <w:r w:rsidRPr="009A65F9">
        <w:rPr>
          <w:rFonts w:ascii="Titillium" w:hAnsi="Titillium"/>
          <w:bCs/>
          <w:i/>
          <w:sz w:val="20"/>
        </w:rPr>
        <w:t xml:space="preserve">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2DB799B" w:rsidR="00F86B3A" w:rsidRPr="00BB19B7" w:rsidRDefault="00CB13FF" w:rsidP="009A65F9">
      <w:pPr>
        <w:pStyle w:val="Paragrafoelenco"/>
        <w:numPr>
          <w:ilvl w:val="0"/>
          <w:numId w:val="42"/>
        </w:numPr>
        <w:spacing w:before="60" w:after="60" w:line="276" w:lineRule="auto"/>
        <w:jc w:val="both"/>
        <w:rPr>
          <w:rFonts w:eastAsia="Calibri" w:cs="Courier New"/>
          <w:sz w:val="20"/>
          <w:szCs w:val="20"/>
          <w:lang w:eastAsia="it-IT"/>
        </w:rPr>
      </w:pPr>
      <w:r w:rsidRPr="009A65F9">
        <w:rPr>
          <w:rFonts w:ascii="Titillium" w:hAnsi="Titillium"/>
          <w:bCs/>
          <w:i/>
          <w:sz w:val="20"/>
        </w:rPr>
        <w:t>(</w:t>
      </w:r>
      <w:r w:rsidRPr="00BB19B7">
        <w:rPr>
          <w:rFonts w:eastAsia="Calibri" w:cs="Courier New"/>
          <w:i/>
          <w:iCs/>
          <w:sz w:val="20"/>
          <w:szCs w:val="20"/>
          <w:lang w:eastAsia="it-IT"/>
        </w:rPr>
        <w:t>nel caso di consorzi stabili di cui all'articolo 65, comma 2, lettere d) del d.lgs. 36/2023</w:t>
      </w:r>
      <w:r w:rsidR="00F86B3A" w:rsidRPr="00BB19B7">
        <w:rPr>
          <w:rFonts w:eastAsia="Calibri" w:cs="Courier New"/>
          <w:i/>
          <w:iCs/>
          <w:sz w:val="20"/>
          <w:szCs w:val="20"/>
          <w:lang w:eastAsia="it-IT"/>
        </w:rPr>
        <w:t xml:space="preserve"> che ricorrono alle consorziate non esecutrici per dimostrare il possesso dei requisiti di partecipazione</w:t>
      </w:r>
      <w:r w:rsidRPr="00BB19B7">
        <w:rPr>
          <w:rFonts w:eastAsia="Calibri" w:cs="Courier New"/>
          <w:i/>
          <w:iCs/>
          <w:sz w:val="20"/>
          <w:szCs w:val="20"/>
          <w:lang w:eastAsia="it-IT"/>
        </w:rPr>
        <w:t>)</w:t>
      </w:r>
      <w:r w:rsidR="00F86B3A" w:rsidRPr="00BB19B7">
        <w:rPr>
          <w:rFonts w:eastAsia="Calibri" w:cs="Courier New"/>
          <w:i/>
          <w:iCs/>
          <w:sz w:val="20"/>
          <w:szCs w:val="20"/>
          <w:lang w:eastAsia="it-IT"/>
        </w:rPr>
        <w:t xml:space="preserve"> </w:t>
      </w:r>
      <w:r w:rsidR="00F86B3A" w:rsidRPr="00BB19B7">
        <w:rPr>
          <w:rFonts w:eastAsia="Calibri" w:cs="Courier New"/>
          <w:sz w:val="20"/>
          <w:szCs w:val="20"/>
          <w:lang w:eastAsia="it-IT"/>
        </w:rPr>
        <w:t xml:space="preserve">che il Consorzio, al fine di </w:t>
      </w:r>
      <w:r w:rsidR="00F86B3A" w:rsidRPr="00BB19B7">
        <w:rPr>
          <w:rFonts w:eastAsia="Calibri" w:cs="Courier New"/>
          <w:sz w:val="20"/>
          <w:szCs w:val="20"/>
          <w:lang w:eastAsia="it-IT"/>
        </w:rPr>
        <w:lastRenderedPageBreak/>
        <w:t>soddisfare i requisiti di partecipazione prescritti dal Bando 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9D31B2">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 xml:space="preserve">(Ciascuna consorziata, esecutrice e </w:t>
      </w:r>
      <w:proofErr w:type="gramStart"/>
      <w:r w:rsidRPr="009A65F9">
        <w:rPr>
          <w:rFonts w:eastAsia="Calibri" w:cs="Courier New"/>
          <w:bCs/>
          <w:i/>
          <w:sz w:val="16"/>
          <w:szCs w:val="16"/>
          <w:lang w:eastAsia="it-IT"/>
        </w:rPr>
        <w:t>non</w:t>
      </w:r>
      <w:proofErr w:type="gramEnd"/>
      <w:r w:rsidRPr="009A65F9">
        <w:rPr>
          <w:rFonts w:eastAsia="Calibri" w:cs="Courier New"/>
          <w:bCs/>
          <w:i/>
          <w:sz w:val="16"/>
          <w:szCs w:val="16"/>
          <w:lang w:eastAsia="it-IT"/>
        </w:rPr>
        <w:t>,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BB19B7" w:rsidRDefault="00F86B3A" w:rsidP="0070195A">
      <w:pPr>
        <w:pStyle w:val="Paragrafoelenco"/>
        <w:numPr>
          <w:ilvl w:val="0"/>
          <w:numId w:val="42"/>
        </w:numPr>
        <w:spacing w:before="60" w:after="60" w:line="276" w:lineRule="auto"/>
        <w:jc w:val="both"/>
        <w:rPr>
          <w:rFonts w:ascii="Titillium" w:hAnsi="Titillium"/>
          <w:bCs/>
          <w:sz w:val="20"/>
        </w:rPr>
      </w:pPr>
      <w:r w:rsidRPr="009A65F9">
        <w:rPr>
          <w:rFonts w:ascii="Titillium" w:hAnsi="Titillium"/>
          <w:bCs/>
          <w:i/>
          <w:sz w:val="20"/>
        </w:rPr>
        <w:t>(</w:t>
      </w:r>
      <w:r w:rsidRPr="00BB19B7">
        <w:rPr>
          <w:rFonts w:eastAsia="Calibri" w:cs="Courier New"/>
          <w:i/>
          <w:iCs/>
          <w:sz w:val="20"/>
          <w:szCs w:val="20"/>
          <w:lang w:eastAsia="it-IT"/>
        </w:rPr>
        <w:t xml:space="preserve">nel caso di consorzi stabili di cui all'articolo 65, comma 2, lettere d) del d.lgs. 36/2023, dichiarazione che devono rendere solo le consorziate esecutrici o non esecutrici che prestano i requisiti al consorzio stabile) </w:t>
      </w:r>
      <w:r w:rsidRPr="00BB19B7">
        <w:rPr>
          <w:rFonts w:eastAsia="Calibri" w:cs="Courier New"/>
          <w:sz w:val="20"/>
          <w:szCs w:val="20"/>
          <w:lang w:eastAsia="it-IT"/>
        </w:rPr>
        <w:t>di non partecipare a più di un consorzio stabile;</w:t>
      </w:r>
    </w:p>
    <w:p w14:paraId="664DD6B3" w14:textId="0C094755" w:rsidR="00400828" w:rsidRPr="009A65F9" w:rsidRDefault="00982631" w:rsidP="009A65F9">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w:t>
      </w:r>
      <w:r w:rsidRPr="00BB19B7">
        <w:rPr>
          <w:rFonts w:eastAsia="Calibri" w:cs="Courier New"/>
          <w:i/>
          <w:iCs/>
          <w:sz w:val="20"/>
          <w:szCs w:val="20"/>
          <w:lang w:eastAsia="it-IT"/>
        </w:rPr>
        <w:t>Per le aggregazioni di retisti: se la rete è dotata di un organo comune con potere di rappresentanza e soggettività giuridica</w:t>
      </w:r>
      <w:r w:rsidRPr="009A65F9">
        <w:rPr>
          <w:rFonts w:ascii="Titillium" w:hAnsi="Titillium"/>
          <w:bCs/>
          <w:i/>
          <w:sz w:val="20"/>
        </w:rPr>
        <w:t>)</w:t>
      </w:r>
      <w:r w:rsidR="00400828" w:rsidRPr="009A65F9">
        <w:rPr>
          <w:rFonts w:ascii="Titillium" w:hAnsi="Titillium"/>
          <w:bCs/>
          <w:i/>
          <w:sz w:val="20"/>
        </w:rPr>
        <w:t xml:space="preserve"> </w:t>
      </w:r>
      <w:r w:rsidR="00400828" w:rsidRPr="00BB19B7">
        <w:rPr>
          <w:rFonts w:eastAsia="Calibri" w:cs="Courier New"/>
          <w:sz w:val="20"/>
          <w:szCs w:val="20"/>
          <w:lang w:eastAsia="it-IT"/>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4C3CD299" w:rsidR="00982631" w:rsidRDefault="00400828"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w:t>
      </w:r>
      <w:r w:rsidRPr="00BB19B7">
        <w:rPr>
          <w:rFonts w:eastAsia="Calibri" w:cs="Courier New"/>
          <w:i/>
          <w:iCs/>
          <w:sz w:val="20"/>
          <w:szCs w:val="20"/>
          <w:lang w:eastAsia="it-IT"/>
        </w:rPr>
        <w:t xml:space="preserve">Per le aggregazioni di retisti: se la rete è dotata di un organo comune con potere di rappresentanza e soggettività giuridica) </w:t>
      </w:r>
      <w:r w:rsidR="00982631" w:rsidRPr="00BB19B7">
        <w:rPr>
          <w:rFonts w:eastAsia="Calibri" w:cs="Courier New"/>
          <w:sz w:val="20"/>
          <w:szCs w:val="20"/>
          <w:lang w:eastAsia="it-IT"/>
        </w:rPr>
        <w:t>che le seguenti parti/percentuali del servizio/fornitura saranno eseguite dagli operatori economici di seguito indicati:</w:t>
      </w: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F25003" w:rsidRDefault="00693273" w:rsidP="0070195A">
      <w:pPr>
        <w:pStyle w:val="Paragrafoelenco"/>
        <w:numPr>
          <w:ilvl w:val="0"/>
          <w:numId w:val="42"/>
        </w:numPr>
        <w:spacing w:before="60" w:after="60" w:line="276" w:lineRule="auto"/>
        <w:jc w:val="both"/>
        <w:rPr>
          <w:rFonts w:eastAsia="Calibri" w:cs="Courier New"/>
          <w:sz w:val="20"/>
          <w:szCs w:val="20"/>
          <w:lang w:eastAsia="it-IT"/>
        </w:rPr>
      </w:pPr>
      <w:r w:rsidRPr="00F25003">
        <w:rPr>
          <w:rFonts w:eastAsia="Calibri" w:cs="Courier New"/>
          <w:i/>
          <w:iCs/>
          <w:sz w:val="20"/>
          <w:szCs w:val="20"/>
          <w:lang w:eastAsia="it-IT"/>
        </w:rPr>
        <w:t>(Per le aggregazioni di retisti: se la rete è dotata di un organo comune con potere di rappresentanza e soggettività giuridica. D</w:t>
      </w:r>
      <w:r w:rsidR="00982631" w:rsidRPr="00F25003">
        <w:rPr>
          <w:rFonts w:eastAsia="Calibri" w:cs="Courier New"/>
          <w:i/>
          <w:iCs/>
          <w:sz w:val="20"/>
          <w:szCs w:val="20"/>
          <w:lang w:eastAsia="it-IT"/>
        </w:rPr>
        <w:t>ichiarazione da rendere solo dall’organo comune)</w:t>
      </w:r>
      <w:r w:rsidR="00982631" w:rsidRPr="009A65F9">
        <w:rPr>
          <w:rFonts w:ascii="Titillium" w:hAnsi="Titillium"/>
          <w:bCs/>
          <w:i/>
          <w:sz w:val="20"/>
        </w:rPr>
        <w:t xml:space="preserve"> </w:t>
      </w:r>
      <w:r w:rsidR="00982631" w:rsidRPr="00F25003">
        <w:rPr>
          <w:rFonts w:eastAsia="Calibri" w:cs="Courier New"/>
          <w:sz w:val="20"/>
          <w:szCs w:val="20"/>
          <w:lang w:eastAsia="it-IT"/>
        </w:rPr>
        <w:t>che l’aggregazione di imprese di rete è iscritta al Registro delle Imprese di ………………………. al n………………</w:t>
      </w:r>
      <w:proofErr w:type="gramStart"/>
      <w:r w:rsidR="00982631" w:rsidRPr="00F25003">
        <w:rPr>
          <w:rFonts w:eastAsia="Calibri" w:cs="Courier New"/>
          <w:sz w:val="20"/>
          <w:szCs w:val="20"/>
          <w:lang w:eastAsia="it-IT"/>
        </w:rPr>
        <w:t>…….</w:t>
      </w:r>
      <w:proofErr w:type="gramEnd"/>
      <w:r w:rsidR="00982631" w:rsidRPr="00F25003">
        <w:rPr>
          <w:rFonts w:eastAsia="Calibri" w:cs="Courier New"/>
          <w:sz w:val="20"/>
          <w:szCs w:val="20"/>
          <w:lang w:eastAsia="it-IT"/>
        </w:rPr>
        <w:t>. partita I.V.A. n……………………………. oppure è iscritta al Registro delle commissioni provinciali per l’artigianato di…………………… al n. ……………</w:t>
      </w:r>
      <w:proofErr w:type="gramStart"/>
      <w:r w:rsidR="00982631" w:rsidRPr="00F25003">
        <w:rPr>
          <w:rFonts w:eastAsia="Calibri" w:cs="Courier New"/>
          <w:sz w:val="20"/>
          <w:szCs w:val="20"/>
          <w:lang w:eastAsia="it-IT"/>
        </w:rPr>
        <w:t>…….</w:t>
      </w:r>
      <w:proofErr w:type="gramEnd"/>
      <w:r w:rsidR="00982631" w:rsidRPr="00F25003">
        <w:rPr>
          <w:rFonts w:eastAsia="Calibri" w:cs="Courier New"/>
          <w:sz w:val="20"/>
          <w:szCs w:val="20"/>
          <w:lang w:eastAsia="it-IT"/>
        </w:rPr>
        <w:t>.</w:t>
      </w:r>
      <w:r w:rsidR="00F26C68" w:rsidRPr="00F25003">
        <w:rPr>
          <w:rFonts w:eastAsia="Calibri" w:cs="Courier New"/>
          <w:sz w:val="20"/>
          <w:szCs w:val="20"/>
          <w:lang w:eastAsia="it-IT"/>
        </w:rPr>
        <w:t>;</w:t>
      </w:r>
    </w:p>
    <w:p w14:paraId="24FCA25E" w14:textId="77777777" w:rsidR="0070195A" w:rsidRPr="0070195A" w:rsidRDefault="00982631"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F25003">
        <w:rPr>
          <w:rFonts w:eastAsia="Calibri" w:cs="Courier New"/>
          <w:i/>
          <w:iCs/>
          <w:sz w:val="20"/>
          <w:szCs w:val="20"/>
          <w:lang w:eastAsia="it-IT"/>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F25003">
        <w:rPr>
          <w:rFonts w:eastAsia="Calibri" w:cs="Courier New"/>
          <w:i/>
          <w:iCs/>
          <w:sz w:val="20"/>
          <w:szCs w:val="20"/>
          <w:lang w:eastAsia="it-IT"/>
        </w:rPr>
        <w:t xml:space="preserve">. In caso di Rete costituenda. Dichiarazione da rendere da parte di ciascun operatore che compone la </w:t>
      </w:r>
      <w:proofErr w:type="gramStart"/>
      <w:r w:rsidR="00FA1533" w:rsidRPr="00F25003">
        <w:rPr>
          <w:rFonts w:eastAsia="Calibri" w:cs="Courier New"/>
          <w:i/>
          <w:iCs/>
          <w:sz w:val="20"/>
          <w:szCs w:val="20"/>
          <w:lang w:eastAsia="it-IT"/>
        </w:rPr>
        <w:t xml:space="preserve">rete </w:t>
      </w:r>
      <w:r w:rsidRPr="00F25003">
        <w:rPr>
          <w:rFonts w:eastAsia="Calibri" w:cs="Courier New"/>
          <w:i/>
          <w:iCs/>
          <w:sz w:val="20"/>
          <w:szCs w:val="20"/>
          <w:lang w:eastAsia="it-IT"/>
        </w:rPr>
        <w:t>)</w:t>
      </w:r>
      <w:proofErr w:type="gramEnd"/>
      <w:r w:rsidR="00FA1533" w:rsidRPr="0070195A">
        <w:rPr>
          <w:rFonts w:ascii="Titillium" w:eastAsia="Times New Roman" w:hAnsi="Titillium" w:cs="Times New Roman"/>
          <w:b/>
          <w:i/>
          <w:sz w:val="20"/>
          <w:szCs w:val="20"/>
        </w:rPr>
        <w:t xml:space="preserve"> </w:t>
      </w:r>
      <w:r w:rsidR="00FA1533" w:rsidRPr="00F25003">
        <w:rPr>
          <w:rFonts w:eastAsia="Calibri" w:cs="Courier New"/>
          <w:sz w:val="20"/>
          <w:szCs w:val="20"/>
          <w:lang w:eastAsia="it-IT"/>
        </w:rPr>
        <w:t>che in caso di aggiudicazione, sarà conferito mandato speciale con rappresentanza o funzioni di capogruppo a …………………………………………………………</w:t>
      </w:r>
      <w:proofErr w:type="gramStart"/>
      <w:r w:rsidR="00FA1533" w:rsidRPr="00F25003">
        <w:rPr>
          <w:rFonts w:eastAsia="Calibri" w:cs="Courier New"/>
          <w:sz w:val="20"/>
          <w:szCs w:val="20"/>
          <w:lang w:eastAsia="it-IT"/>
        </w:rPr>
        <w:t>…….</w:t>
      </w:r>
      <w:proofErr w:type="gramEnd"/>
      <w:r w:rsidR="00FA1533" w:rsidRPr="00F25003">
        <w:rPr>
          <w:rFonts w:eastAsia="Calibri" w:cs="Courier New"/>
          <w:sz w:val="20"/>
          <w:szCs w:val="20"/>
          <w:lang w:eastAsia="it-IT"/>
        </w:rPr>
        <w:t>;</w:t>
      </w:r>
    </w:p>
    <w:p w14:paraId="5B2598A9" w14:textId="1B62C417" w:rsidR="00E91A34" w:rsidRPr="00F25003" w:rsidRDefault="00FA1533" w:rsidP="0063674A">
      <w:pPr>
        <w:pStyle w:val="Paragrafoelenco"/>
        <w:numPr>
          <w:ilvl w:val="0"/>
          <w:numId w:val="42"/>
        </w:numPr>
        <w:spacing w:before="60" w:after="60" w:line="276" w:lineRule="auto"/>
        <w:jc w:val="both"/>
        <w:rPr>
          <w:rFonts w:ascii="Titillium" w:eastAsia="Times New Roman" w:hAnsi="Titillium" w:cs="Times New Roman"/>
          <w:i/>
          <w:sz w:val="20"/>
          <w:szCs w:val="20"/>
        </w:rPr>
      </w:pPr>
      <w:r w:rsidRPr="00F25003">
        <w:rPr>
          <w:rFonts w:eastAsia="Calibri" w:cs="Courier New"/>
          <w:i/>
          <w:iCs/>
          <w:sz w:val="20"/>
          <w:szCs w:val="20"/>
          <w:lang w:eastAsia="it-IT"/>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w:t>
      </w:r>
      <w:r w:rsidRPr="0070195A">
        <w:rPr>
          <w:rFonts w:ascii="Titillium" w:eastAsia="Times New Roman" w:hAnsi="Titillium" w:cs="Times New Roman"/>
          <w:bCs/>
          <w:i/>
          <w:sz w:val="20"/>
          <w:szCs w:val="20"/>
        </w:rPr>
        <w:t xml:space="preserve"> </w:t>
      </w:r>
      <w:r w:rsidRPr="00F25003">
        <w:rPr>
          <w:rFonts w:eastAsia="Calibri" w:cs="Courier New"/>
          <w:sz w:val="20"/>
          <w:szCs w:val="20"/>
          <w:lang w:eastAsia="it-IT"/>
        </w:rPr>
        <w:t>di impegnarsi, in caso di aggiudicazione, ad uniformarsi alla disciplina vigente in materia di raggruppamenti temporanei</w:t>
      </w:r>
      <w:r w:rsidR="00F25003">
        <w:rPr>
          <w:rFonts w:eastAsia="Calibri" w:cs="Courier New"/>
          <w:sz w:val="20"/>
          <w:szCs w:val="20"/>
          <w:lang w:eastAsia="it-IT"/>
        </w:rPr>
        <w:t>.</w:t>
      </w:r>
    </w:p>
    <w:p w14:paraId="001AEBC6" w14:textId="77777777" w:rsidR="00F25003" w:rsidRPr="00F25003" w:rsidRDefault="00F25003" w:rsidP="00F25003">
      <w:pPr>
        <w:pStyle w:val="Paragrafoelenco"/>
        <w:spacing w:before="60" w:after="60" w:line="276" w:lineRule="auto"/>
        <w:jc w:val="both"/>
        <w:rPr>
          <w:rFonts w:ascii="Titillium" w:eastAsia="Times New Roman" w:hAnsi="Titillium" w:cs="Times New Roman"/>
          <w:i/>
          <w:sz w:val="20"/>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t>[</w:t>
            </w:r>
            <w:proofErr w:type="gramStart"/>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w:t>
            </w:r>
            <w:proofErr w:type="gramEnd"/>
            <w:r w:rsidRPr="0063674A">
              <w:rPr>
                <w:rFonts w:eastAsia="Calibri" w:cs="Courier New"/>
                <w:b/>
                <w:bCs/>
                <w:sz w:val="20"/>
                <w:szCs w:val="20"/>
                <w:lang w:eastAsia="it-IT"/>
              </w:rPr>
              <w:t xml:space="preserve">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lastRenderedPageBreak/>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77777777" w:rsidR="00B81595" w:rsidRPr="0031727F" w:rsidRDefault="00200F9B"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Pr="0031727F">
        <w:rPr>
          <w:rFonts w:cstheme="minorHAnsi"/>
          <w:sz w:val="14"/>
        </w:rPr>
      </w:r>
      <w:r w:rsidRPr="0031727F">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77777777" w:rsidR="00F54CBE" w:rsidRPr="00F25003" w:rsidRDefault="00F54CBE" w:rsidP="00F54CBE">
      <w:pPr>
        <w:spacing w:before="60" w:after="60" w:line="300" w:lineRule="exact"/>
        <w:ind w:left="851" w:hanging="284"/>
        <w:jc w:val="both"/>
        <w:rPr>
          <w:rFonts w:eastAsia="Calibri"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r>
      <w:r w:rsidRPr="00F25003">
        <w:rPr>
          <w:rFonts w:eastAsia="Calibri" w:cstheme="minorHAnsi"/>
          <w:sz w:val="20"/>
          <w:szCs w:val="20"/>
          <w:lang w:eastAsia="it-IT"/>
        </w:rPr>
        <w:t xml:space="preserve">di partecipare alla medesima </w:t>
      </w:r>
      <w:proofErr w:type="gramStart"/>
      <w:r w:rsidRPr="00F25003">
        <w:rPr>
          <w:rFonts w:eastAsia="Calibri" w:cstheme="minorHAnsi"/>
          <w:sz w:val="20"/>
          <w:szCs w:val="20"/>
          <w:lang w:eastAsia="it-IT"/>
        </w:rPr>
        <w:t>gara  in</w:t>
      </w:r>
      <w:proofErr w:type="gramEnd"/>
      <w:r w:rsidRPr="00F25003">
        <w:rPr>
          <w:rFonts w:eastAsia="Calibri" w:cstheme="minorHAnsi"/>
          <w:sz w:val="20"/>
          <w:szCs w:val="20"/>
          <w:lang w:eastAsia="it-IT"/>
        </w:rPr>
        <w:t xml:space="preserve"> più di una forma, _____________________________ &lt;indicare quali&gt; 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F25003" w:rsidRDefault="00F54CBE" w:rsidP="009A65F9">
      <w:pPr>
        <w:spacing w:before="60" w:after="60" w:line="300" w:lineRule="exact"/>
        <w:ind w:left="851" w:hanging="143"/>
        <w:jc w:val="both"/>
        <w:rPr>
          <w:rFonts w:eastAsia="Calibri" w:cstheme="minorHAnsi"/>
          <w:i/>
          <w:sz w:val="20"/>
          <w:szCs w:val="20"/>
          <w:lang w:eastAsia="it-IT"/>
        </w:rPr>
      </w:pPr>
      <w:r w:rsidRPr="00F25003">
        <w:rPr>
          <w:rFonts w:eastAsia="Calibri" w:cstheme="minorHAnsi"/>
          <w:i/>
          <w:sz w:val="20"/>
          <w:szCs w:val="20"/>
          <w:lang w:eastAsia="it-IT"/>
        </w:rPr>
        <w:t>(barrare la casella corrispondente alla modalità di trasmissione utilizzata):</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w:t>
      </w:r>
      <w:r w:rsidRPr="00F25003">
        <w:rPr>
          <w:rFonts w:eastAsia="Calibri" w:cstheme="minorHAnsi"/>
          <w:sz w:val="20"/>
          <w:szCs w:val="20"/>
          <w:lang w:eastAsia="it-IT"/>
        </w:rPr>
        <w:t>Allegazione nella busta amministrativa</w:t>
      </w:r>
      <w:r w:rsidRPr="009A65F9">
        <w:rPr>
          <w:rFonts w:ascii="Titillium" w:hAnsi="Titillium"/>
          <w:sz w:val="20"/>
          <w:szCs w:val="24"/>
        </w:rPr>
        <w:t xml:space="preserve">     </w:t>
      </w:r>
    </w:p>
    <w:p w14:paraId="152B27A0" w14:textId="29561996" w:rsidR="00E91A34" w:rsidRPr="009D2C0B" w:rsidRDefault="00F54CBE" w:rsidP="00F25003">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r>
      <w:r w:rsidRPr="00F25003">
        <w:rPr>
          <w:rFonts w:eastAsia="Calibri" w:cstheme="minorHAnsi"/>
          <w:sz w:val="20"/>
          <w:szCs w:val="20"/>
          <w:lang w:eastAsia="it-IT"/>
        </w:rPr>
        <w:t>Caricamento nel FVOE</w:t>
      </w: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F25003" w:rsidRDefault="001A5430" w:rsidP="00F54CBE">
      <w:pPr>
        <w:pStyle w:val="Numeroelenco"/>
        <w:numPr>
          <w:ilvl w:val="0"/>
          <w:numId w:val="0"/>
        </w:numPr>
        <w:suppressAutoHyphens w:val="0"/>
        <w:autoSpaceDE w:val="0"/>
        <w:autoSpaceDN w:val="0"/>
        <w:adjustRightInd w:val="0"/>
        <w:ind w:left="720"/>
        <w:rPr>
          <w:rFonts w:asciiTheme="minorHAnsi" w:eastAsia="Calibri" w:hAnsiTheme="minorHAnsi" w:cstheme="minorHAnsi"/>
          <w:i/>
          <w:kern w:val="0"/>
          <w:szCs w:val="20"/>
        </w:rPr>
      </w:pPr>
      <w:r w:rsidRPr="00F25003">
        <w:rPr>
          <w:rFonts w:asciiTheme="minorHAnsi" w:eastAsia="Calibri" w:hAnsiTheme="minorHAnsi" w:cstheme="minorHAnsi"/>
          <w:i/>
          <w:kern w:val="0"/>
          <w:szCs w:val="20"/>
        </w:rPr>
        <w:t>(barrare la casella di interesse)</w:t>
      </w:r>
    </w:p>
    <w:p w14:paraId="4F5FEED5" w14:textId="25AF06EB" w:rsidR="00F54CBE" w:rsidRPr="00F25003" w:rsidRDefault="00F54CBE" w:rsidP="00200F9B">
      <w:pPr>
        <w:spacing w:before="60" w:after="60" w:line="300" w:lineRule="exact"/>
        <w:ind w:left="567"/>
        <w:jc w:val="both"/>
        <w:rPr>
          <w:rFonts w:eastAsia="Calibri"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F25003">
        <w:rPr>
          <w:rFonts w:eastAsia="Calibri" w:cstheme="minorHAnsi"/>
          <w:sz w:val="20"/>
          <w:szCs w:val="20"/>
          <w:lang w:eastAsia="it-IT"/>
        </w:rPr>
        <w:t xml:space="preserve">dimostrare il possesso dei requisiti indicati nella sezione del DGUE relativa all’avvalimento e ALLEGA il contratto di avvalimento </w:t>
      </w:r>
    </w:p>
    <w:p w14:paraId="58A40DBC" w14:textId="46A93552" w:rsidR="00F54CBE" w:rsidRPr="00105C2D" w:rsidRDefault="00F54CBE" w:rsidP="00200F9B">
      <w:pPr>
        <w:spacing w:before="60" w:after="60" w:line="300" w:lineRule="exact"/>
        <w:ind w:left="567"/>
        <w:jc w:val="both"/>
        <w:rPr>
          <w:rFonts w:eastAsia="Calibri" w:cstheme="minorHAnsi"/>
          <w:sz w:val="20"/>
          <w:szCs w:val="20"/>
          <w:lang w:eastAsia="it-IT"/>
        </w:rPr>
      </w:pPr>
      <w:r w:rsidRPr="00105C2D">
        <w:rPr>
          <w:rFonts w:eastAsia="Calibri" w:cstheme="minorHAnsi"/>
          <w:sz w:val="20"/>
          <w:szCs w:val="20"/>
          <w:lang w:eastAsia="it-IT"/>
        </w:rPr>
        <w:t xml:space="preserve">e/o </w:t>
      </w:r>
    </w:p>
    <w:p w14:paraId="110FDA8C" w14:textId="4D548F78" w:rsidR="00EE26AE" w:rsidRPr="009D31B2" w:rsidRDefault="00F54CBE" w:rsidP="00F25003">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F25003">
        <w:rPr>
          <w:rFonts w:eastAsia="Calibri" w:cstheme="minorHAnsi"/>
          <w:sz w:val="20"/>
          <w:szCs w:val="20"/>
          <w:lang w:eastAsia="it-IT"/>
        </w:rPr>
        <w:t>migliorare l’offerta</w:t>
      </w:r>
      <w:r w:rsidR="006553C6" w:rsidRPr="00F25003">
        <w:rPr>
          <w:rFonts w:eastAsia="Calibri" w:cstheme="minorHAnsi"/>
          <w:sz w:val="20"/>
          <w:szCs w:val="20"/>
          <w:lang w:eastAsia="it-IT"/>
        </w:rPr>
        <w:t xml:space="preserve"> </w:t>
      </w:r>
      <w:r w:rsidR="006553C6" w:rsidRPr="00F25003">
        <w:rPr>
          <w:rFonts w:eastAsia="Calibri" w:cstheme="minorHAnsi"/>
          <w:i/>
          <w:sz w:val="20"/>
          <w:szCs w:val="20"/>
          <w:lang w:eastAsia="it-IT"/>
        </w:rPr>
        <w:t>(Nel caso di avvalimento finalizzato anche o solo al miglioramento dell’offerta, il contratto di avvalimento è presentato nell’offerta tecnica.)</w:t>
      </w: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F25003">
        <w:rPr>
          <w:rFonts w:eastAsia="Calibri" w:cs="Courier New"/>
          <w:b/>
          <w:sz w:val="20"/>
          <w:szCs w:val="20"/>
          <w:lang w:eastAsia="it-IT"/>
        </w:rPr>
        <w:t>TRASMETTE</w:t>
      </w:r>
      <w:r w:rsidRPr="009A65F9">
        <w:rPr>
          <w:rFonts w:ascii="Titillium" w:hAnsi="Titillium"/>
          <w:b/>
          <w:sz w:val="20"/>
          <w:szCs w:val="24"/>
        </w:rPr>
        <w:t xml:space="preserve"> </w:t>
      </w:r>
      <w:r w:rsidRPr="00F25003">
        <w:rPr>
          <w:rFonts w:eastAsia="Calibri" w:cstheme="minorHAnsi"/>
          <w:sz w:val="20"/>
          <w:szCs w:val="20"/>
          <w:lang w:eastAsia="it-IT"/>
        </w:rPr>
        <w:t xml:space="preserve">la relazione che illustra le misure di self </w:t>
      </w:r>
      <w:proofErr w:type="spellStart"/>
      <w:r w:rsidRPr="00F25003">
        <w:rPr>
          <w:rFonts w:eastAsia="Calibri" w:cstheme="minorHAnsi"/>
          <w:sz w:val="20"/>
          <w:szCs w:val="20"/>
          <w:lang w:eastAsia="it-IT"/>
        </w:rPr>
        <w:t>cleaning</w:t>
      </w:r>
      <w:proofErr w:type="spellEnd"/>
      <w:r w:rsidRPr="00F25003">
        <w:rPr>
          <w:rFonts w:eastAsia="Calibri" w:cstheme="minorHAnsi"/>
          <w:sz w:val="20"/>
          <w:szCs w:val="20"/>
          <w:lang w:eastAsia="it-IT"/>
        </w:rPr>
        <w:t xml:space="preserve"> adottate in relazione alle cause di esclusione verificatesi prima della partecipazione con la seguente modalità </w:t>
      </w:r>
      <w:r w:rsidRPr="009A65F9">
        <w:rPr>
          <w:rFonts w:ascii="Titillium" w:hAnsi="Titillium"/>
          <w:i/>
          <w:sz w:val="20"/>
          <w:szCs w:val="24"/>
        </w:rPr>
        <w:t>(</w:t>
      </w:r>
      <w:r w:rsidRPr="00F25003">
        <w:rPr>
          <w:rFonts w:eastAsia="Calibri" w:cstheme="minorHAnsi"/>
          <w:i/>
          <w:sz w:val="20"/>
          <w:szCs w:val="20"/>
          <w:lang w:eastAsia="it-IT"/>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w:t>
      </w:r>
      <w:r w:rsidRPr="00F25003">
        <w:rPr>
          <w:rFonts w:eastAsia="Calibri" w:cstheme="minorHAnsi"/>
          <w:sz w:val="20"/>
          <w:szCs w:val="20"/>
          <w:lang w:eastAsia="it-IT"/>
        </w:rPr>
        <w:t xml:space="preserve">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w:t>
      </w:r>
      <w:r w:rsidRPr="00F25003">
        <w:rPr>
          <w:rFonts w:eastAsia="Calibri" w:cstheme="minorHAnsi"/>
          <w:sz w:val="20"/>
          <w:szCs w:val="20"/>
          <w:lang w:eastAsia="it-IT"/>
        </w:rPr>
        <w:t>Caricamento nel FVOE</w:t>
      </w:r>
    </w:p>
    <w:p w14:paraId="147FDC7E" w14:textId="77777777" w:rsidR="001A5430" w:rsidRPr="00F25003" w:rsidRDefault="001A5430" w:rsidP="001A5430">
      <w:pPr>
        <w:pStyle w:val="Paragrafoelenco"/>
        <w:ind w:left="284"/>
        <w:jc w:val="both"/>
        <w:rPr>
          <w:rFonts w:eastAsia="Calibri" w:cstheme="minorHAnsi"/>
          <w:i/>
          <w:sz w:val="20"/>
          <w:szCs w:val="20"/>
          <w:lang w:eastAsia="it-IT"/>
        </w:rPr>
      </w:pPr>
      <w:r w:rsidRPr="00F25003">
        <w:rPr>
          <w:rFonts w:eastAsia="Calibri" w:cstheme="minorHAnsi"/>
          <w:i/>
          <w:sz w:val="20"/>
          <w:szCs w:val="20"/>
          <w:lang w:eastAsia="it-IT"/>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F25003">
        <w:rPr>
          <w:rFonts w:eastAsia="Calibri" w:cs="Courier New"/>
          <w:b/>
          <w:sz w:val="20"/>
          <w:szCs w:val="20"/>
          <w:lang w:eastAsia="it-IT"/>
        </w:rPr>
        <w:t>DICHIARA</w:t>
      </w:r>
      <w:r w:rsidRPr="00B81595">
        <w:rPr>
          <w:rFonts w:ascii="Titillium" w:hAnsi="Titillium"/>
          <w:b/>
          <w:sz w:val="20"/>
          <w:szCs w:val="20"/>
        </w:rPr>
        <w:t xml:space="preserve"> </w:t>
      </w:r>
      <w:r w:rsidRPr="009A65F9">
        <w:rPr>
          <w:rFonts w:eastAsia="Calibri" w:cs="Courier New"/>
          <w:bCs/>
          <w:sz w:val="20"/>
          <w:szCs w:val="20"/>
          <w:lang w:eastAsia="it-IT"/>
        </w:rPr>
        <w:t xml:space="preserve">che è stato impossibilitato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di self </w:t>
      </w:r>
      <w:proofErr w:type="spellStart"/>
      <w:r w:rsidRPr="009A65F9">
        <w:rPr>
          <w:rFonts w:eastAsia="Calibri" w:cs="Courier New"/>
          <w:bCs/>
          <w:sz w:val="20"/>
          <w:szCs w:val="20"/>
          <w:lang w:eastAsia="it-IT"/>
        </w:rPr>
        <w:t>cleaning</w:t>
      </w:r>
      <w:proofErr w:type="spellEnd"/>
      <w:r w:rsidRPr="009A65F9">
        <w:rPr>
          <w:rFonts w:eastAsia="Calibri" w:cs="Courier New"/>
          <w:bCs/>
          <w:sz w:val="20"/>
          <w:szCs w:val="20"/>
          <w:lang w:eastAsia="it-IT"/>
        </w:rPr>
        <w:t xml:space="preserve"> per i seguenti motivi ……………………………. [indicare le motivazioni …………………] e si impegna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lastRenderedPageBreak/>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F25003" w:rsidRDefault="001A5430" w:rsidP="006553C6">
      <w:pPr>
        <w:pStyle w:val="Paragrafoelenco"/>
        <w:numPr>
          <w:ilvl w:val="0"/>
          <w:numId w:val="29"/>
        </w:numPr>
        <w:jc w:val="both"/>
        <w:rPr>
          <w:rFonts w:eastAsia="Calibri" w:cs="Courier New"/>
          <w:b/>
          <w:sz w:val="20"/>
          <w:szCs w:val="20"/>
          <w:lang w:eastAsia="it-IT"/>
        </w:rPr>
      </w:pPr>
      <w:r w:rsidRPr="00F25003">
        <w:rPr>
          <w:rFonts w:eastAsia="Calibri" w:cs="Courier New"/>
          <w:b/>
          <w:sz w:val="20"/>
          <w:szCs w:val="20"/>
          <w:lang w:eastAsia="it-IT"/>
        </w:rPr>
        <w:t>DICHIARA</w:t>
      </w:r>
      <w:r w:rsidR="006553C6" w:rsidRPr="00F25003">
        <w:rPr>
          <w:rFonts w:eastAsia="Calibri" w:cs="Courier New"/>
          <w:b/>
          <w:sz w:val="20"/>
          <w:szCs w:val="20"/>
          <w:lang w:eastAsia="it-IT"/>
        </w:rPr>
        <w:t>:</w:t>
      </w:r>
    </w:p>
    <w:p w14:paraId="55E0F51B" w14:textId="40E6F4BC" w:rsidR="001A5430" w:rsidRPr="00F25003" w:rsidRDefault="006553C6" w:rsidP="009A65F9">
      <w:pPr>
        <w:ind w:left="426"/>
        <w:jc w:val="both"/>
        <w:rPr>
          <w:rFonts w:eastAsia="Calibri" w:cs="Courier New"/>
          <w:bCs/>
          <w:sz w:val="20"/>
          <w:szCs w:val="20"/>
          <w:lang w:eastAsia="it-IT"/>
        </w:rPr>
      </w:pPr>
      <w:r w:rsidRPr="009A65F9">
        <w:rPr>
          <w:rFonts w:ascii="Titillium" w:hAnsi="Titillium"/>
          <w:b/>
          <w:sz w:val="20"/>
          <w:szCs w:val="20"/>
        </w:rPr>
        <w:t xml:space="preserve">- </w:t>
      </w:r>
      <w:r w:rsidR="001A5430" w:rsidRPr="00F25003">
        <w:rPr>
          <w:rFonts w:eastAsia="Calibri" w:cs="Courier New"/>
          <w:bCs/>
          <w:sz w:val="20"/>
          <w:szCs w:val="20"/>
          <w:lang w:eastAsia="it-IT"/>
        </w:rPr>
        <w:t>che il provvedimento di ammissione al concordato è stato emesso il ……………. da ………………………………………………………………………………………………………</w:t>
      </w:r>
      <w:r w:rsidR="00AD2BBA" w:rsidRPr="00F25003">
        <w:rPr>
          <w:rFonts w:eastAsia="Calibri" w:cs="Courier New"/>
          <w:bCs/>
          <w:sz w:val="20"/>
          <w:szCs w:val="20"/>
          <w:lang w:eastAsia="it-IT"/>
        </w:rPr>
        <w:t>;</w:t>
      </w:r>
    </w:p>
    <w:p w14:paraId="3227F09D" w14:textId="7747947B" w:rsidR="001A5430" w:rsidRPr="00F25003" w:rsidRDefault="006553C6" w:rsidP="009A65F9">
      <w:pPr>
        <w:ind w:left="426"/>
        <w:jc w:val="both"/>
        <w:rPr>
          <w:rFonts w:eastAsia="Calibri" w:cs="Courier New"/>
          <w:bCs/>
          <w:sz w:val="20"/>
          <w:szCs w:val="20"/>
          <w:lang w:eastAsia="it-IT"/>
        </w:rPr>
      </w:pPr>
      <w:r w:rsidRPr="00F25003">
        <w:rPr>
          <w:rFonts w:eastAsia="Calibri" w:cs="Courier New"/>
          <w:bCs/>
          <w:sz w:val="20"/>
          <w:szCs w:val="20"/>
          <w:lang w:eastAsia="it-IT"/>
        </w:rPr>
        <w:t xml:space="preserve">- </w:t>
      </w:r>
      <w:r w:rsidR="001A5430" w:rsidRPr="00F25003">
        <w:rPr>
          <w:rFonts w:eastAsia="Calibri" w:cs="Courier New"/>
          <w:bCs/>
          <w:sz w:val="20"/>
          <w:szCs w:val="20"/>
          <w:lang w:eastAsia="it-IT"/>
        </w:rPr>
        <w:t>che il provvedimento di autorizzazione a partecipare alle gare è stato emesso il ……………. da ………………………………………………………………………</w:t>
      </w:r>
      <w:r w:rsidR="00AD2BBA" w:rsidRPr="00F25003">
        <w:rPr>
          <w:rFonts w:eastAsia="Calibri" w:cs="Courier New"/>
          <w:bCs/>
          <w:sz w:val="20"/>
          <w:szCs w:val="20"/>
          <w:lang w:eastAsia="it-IT"/>
        </w:rPr>
        <w:t>;</w:t>
      </w:r>
    </w:p>
    <w:p w14:paraId="41468EC7" w14:textId="4D343B8E" w:rsidR="001A5430" w:rsidRPr="00F25003" w:rsidRDefault="005B0AF1" w:rsidP="009A65F9">
      <w:pPr>
        <w:pStyle w:val="Paragrafoelenco"/>
        <w:ind w:left="360"/>
        <w:jc w:val="both"/>
        <w:rPr>
          <w:rFonts w:eastAsia="Calibri" w:cs="Courier New"/>
          <w:bCs/>
          <w:sz w:val="20"/>
          <w:szCs w:val="20"/>
          <w:lang w:eastAsia="it-IT"/>
        </w:rPr>
      </w:pPr>
      <w:r w:rsidRPr="00F25003">
        <w:rPr>
          <w:rFonts w:eastAsia="Calibri" w:cs="Courier New"/>
          <w:bCs/>
          <w:sz w:val="20"/>
          <w:szCs w:val="20"/>
          <w:lang w:eastAsia="it-IT"/>
        </w:rPr>
        <w:t xml:space="preserve">- </w:t>
      </w:r>
      <w:r w:rsidR="006553C6" w:rsidRPr="00F25003">
        <w:rPr>
          <w:rFonts w:eastAsia="Calibri" w:cstheme="minorHAnsi"/>
          <w:i/>
          <w:sz w:val="20"/>
          <w:szCs w:val="20"/>
          <w:lang w:eastAsia="it-IT"/>
        </w:rPr>
        <w:t>(solo in caso di raggruppamento)</w:t>
      </w:r>
      <w:r w:rsidR="006553C6" w:rsidRPr="00F25003">
        <w:rPr>
          <w:rFonts w:eastAsia="Calibri" w:cs="Courier New"/>
          <w:bCs/>
          <w:sz w:val="20"/>
          <w:szCs w:val="20"/>
          <w:lang w:eastAsia="it-IT"/>
        </w:rPr>
        <w:t xml:space="preserve"> che le altre imprese aderenti al raggruppamento non sono assoggettate ad una procedura concorsuale, ai sensi dell’articolo 95, commi 4 e 5, del decreto legislativo n. 14/2019</w:t>
      </w:r>
      <w:r w:rsidR="00AD2BBA" w:rsidRPr="00F25003">
        <w:rPr>
          <w:rFonts w:eastAsia="Calibri" w:cs="Courier New"/>
          <w:bCs/>
          <w:sz w:val="20"/>
          <w:szCs w:val="20"/>
          <w:lang w:eastAsia="it-IT"/>
        </w:rPr>
        <w:t>.</w:t>
      </w:r>
    </w:p>
    <w:p w14:paraId="79783188" w14:textId="6B0A061F" w:rsidR="0063674A" w:rsidRDefault="001A5430" w:rsidP="00987771">
      <w:pPr>
        <w:jc w:val="both"/>
        <w:rPr>
          <w:rFonts w:ascii="Titillium" w:hAnsi="Titillium"/>
          <w:b/>
          <w:color w:val="4472C4" w:themeColor="accent5"/>
          <w:sz w:val="20"/>
          <w:szCs w:val="20"/>
        </w:rPr>
      </w:pPr>
      <w:r w:rsidRPr="00F25003">
        <w:rPr>
          <w:rFonts w:eastAsia="Calibri" w:cs="Courier New"/>
          <w:b/>
          <w:sz w:val="20"/>
          <w:szCs w:val="20"/>
          <w:lang w:eastAsia="it-IT"/>
        </w:rPr>
        <w:t>ALLEGA</w:t>
      </w:r>
      <w:r w:rsidRPr="009A65F9">
        <w:rPr>
          <w:rFonts w:ascii="Titillium" w:hAnsi="Titillium"/>
          <w:sz w:val="20"/>
          <w:szCs w:val="20"/>
        </w:rPr>
        <w:t xml:space="preserve"> </w:t>
      </w:r>
      <w:r w:rsidRPr="00F25003">
        <w:rPr>
          <w:rFonts w:eastAsia="Calibri" w:cs="Courier New"/>
          <w:bCs/>
          <w:sz w:val="20"/>
          <w:szCs w:val="20"/>
          <w:lang w:eastAsia="it-IT"/>
        </w:rPr>
        <w:t>la relazione di un professionista in possesso dei requisiti di cui all'articolo 2, comma 1, lettera o) del decreto legislativo succitato che attesta la conformità al piano e la ragionevole capacità di adempimento del contratto</w:t>
      </w: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w:t>
            </w:r>
            <w:proofErr w:type="gramStart"/>
            <w:r w:rsidRPr="0063674A">
              <w:rPr>
                <w:b/>
                <w:sz w:val="20"/>
                <w:szCs w:val="20"/>
              </w:rPr>
              <w:t>Eventuale ]</w:t>
            </w:r>
            <w:proofErr w:type="gramEnd"/>
            <w:r w:rsidRPr="0063674A">
              <w:rPr>
                <w:b/>
                <w:sz w:val="20"/>
                <w:szCs w:val="20"/>
              </w:rPr>
              <w:t xml:space="preserve"> DICHIARAZIONI IN CASO DI SOTTOPOSIZIONE A SEQUESTRO/CONFISCA</w:t>
            </w:r>
          </w:p>
        </w:tc>
      </w:tr>
    </w:tbl>
    <w:p w14:paraId="3EA9F911" w14:textId="77777777" w:rsidR="001A5430" w:rsidRPr="00F25003" w:rsidRDefault="001A5430" w:rsidP="0063674A">
      <w:pPr>
        <w:pStyle w:val="Paragrafoelenco"/>
        <w:spacing w:after="0" w:line="240" w:lineRule="auto"/>
        <w:ind w:left="0"/>
        <w:jc w:val="both"/>
        <w:rPr>
          <w:rFonts w:eastAsia="Calibri" w:cstheme="minorHAnsi"/>
          <w:i/>
          <w:sz w:val="20"/>
          <w:szCs w:val="20"/>
          <w:lang w:eastAsia="it-IT"/>
        </w:rPr>
      </w:pPr>
      <w:r w:rsidRPr="00F25003">
        <w:rPr>
          <w:rFonts w:eastAsia="Calibri" w:cstheme="minorHAnsi"/>
          <w:i/>
          <w:sz w:val="20"/>
          <w:szCs w:val="20"/>
          <w:lang w:eastAsia="it-IT"/>
        </w:rPr>
        <w:t xml:space="preserve">(In caso di Sottoposizione a sequestro o confisca ai sensi dell'articolo 240-bis del </w:t>
      </w:r>
      <w:proofErr w:type="gramStart"/>
      <w:r w:rsidRPr="00F25003">
        <w:rPr>
          <w:rFonts w:eastAsia="Calibri" w:cstheme="minorHAnsi"/>
          <w:i/>
          <w:sz w:val="20"/>
          <w:szCs w:val="20"/>
          <w:lang w:eastAsia="it-IT"/>
        </w:rPr>
        <w:t>codice penale</w:t>
      </w:r>
      <w:proofErr w:type="gramEnd"/>
      <w:r w:rsidRPr="00F25003">
        <w:rPr>
          <w:rFonts w:eastAsia="Calibri" w:cstheme="minorHAnsi"/>
          <w:i/>
          <w:sz w:val="20"/>
          <w:szCs w:val="20"/>
          <w:lang w:eastAsia="it-IT"/>
        </w:rPr>
        <w:t xml:space="preserv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32150346" w:rsidR="001A5430" w:rsidRPr="00F25003" w:rsidRDefault="001A5430" w:rsidP="009A65F9">
      <w:pPr>
        <w:pStyle w:val="Paragrafoelenco"/>
        <w:numPr>
          <w:ilvl w:val="0"/>
          <w:numId w:val="29"/>
        </w:numPr>
        <w:jc w:val="both"/>
        <w:rPr>
          <w:rFonts w:eastAsia="Calibri" w:cs="Courier New"/>
          <w:bCs/>
          <w:sz w:val="20"/>
          <w:szCs w:val="20"/>
          <w:lang w:eastAsia="it-IT"/>
        </w:rPr>
      </w:pPr>
      <w:r w:rsidRPr="00F25003">
        <w:rPr>
          <w:rFonts w:eastAsia="Calibri" w:cs="Courier New"/>
          <w:b/>
          <w:sz w:val="20"/>
          <w:szCs w:val="20"/>
          <w:lang w:eastAsia="it-IT"/>
        </w:rPr>
        <w:t>DICHIARA</w:t>
      </w:r>
      <w:r w:rsidRPr="009A65F9">
        <w:rPr>
          <w:rFonts w:ascii="Titillium" w:hAnsi="Titillium"/>
          <w:b/>
          <w:sz w:val="20"/>
          <w:szCs w:val="20"/>
        </w:rPr>
        <w:t xml:space="preserve"> </w:t>
      </w:r>
      <w:r w:rsidRPr="00F25003">
        <w:rPr>
          <w:rFonts w:eastAsia="Calibri" w:cs="Courier New"/>
          <w:bCs/>
          <w:sz w:val="20"/>
          <w:szCs w:val="20"/>
          <w:lang w:eastAsia="it-IT"/>
        </w:rPr>
        <w:t xml:space="preserve">che è stato emesso il provvedimento …. (indicare il tipo di provvedimento … Sottoposizione a sequestro o confisca ai sensi dell'articolo 240-bis del </w:t>
      </w:r>
      <w:proofErr w:type="gramStart"/>
      <w:r w:rsidRPr="00F25003">
        <w:rPr>
          <w:rFonts w:eastAsia="Calibri" w:cs="Courier New"/>
          <w:bCs/>
          <w:sz w:val="20"/>
          <w:szCs w:val="20"/>
          <w:lang w:eastAsia="it-IT"/>
        </w:rPr>
        <w:t>codice penale</w:t>
      </w:r>
      <w:proofErr w:type="gramEnd"/>
      <w:r w:rsidRPr="00F25003">
        <w:rPr>
          <w:rFonts w:eastAsia="Calibri" w:cs="Courier New"/>
          <w:bCs/>
          <w:sz w:val="20"/>
          <w:szCs w:val="20"/>
          <w:lang w:eastAsia="it-IT"/>
        </w:rPr>
        <w:t xml:space="preserve"> o degli articoli 20 e 24 del decreto legislativo 6 settembre 2011, n. 159, e affidamento a custode o amministratore giudiziario o finanziario) in data … da parte di ….</w:t>
      </w:r>
    </w:p>
    <w:p w14:paraId="01205017" w14:textId="329D158A" w:rsidR="007927C8" w:rsidRPr="00F25003" w:rsidRDefault="007927C8" w:rsidP="00FA45DF">
      <w:pPr>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77777777" w:rsidR="00B81595" w:rsidRPr="00F25003" w:rsidRDefault="004B1374" w:rsidP="00B81595">
      <w:pPr>
        <w:pStyle w:val="Paragrafoelenco"/>
        <w:numPr>
          <w:ilvl w:val="1"/>
          <w:numId w:val="11"/>
        </w:numPr>
        <w:spacing w:after="0" w:line="240" w:lineRule="auto"/>
        <w:ind w:left="567" w:hanging="283"/>
        <w:jc w:val="both"/>
        <w:rPr>
          <w:rFonts w:eastAsia="Calibri" w:cs="Courier New"/>
          <w:bCs/>
          <w:sz w:val="20"/>
          <w:szCs w:val="20"/>
          <w:lang w:eastAsia="it-IT"/>
        </w:rPr>
      </w:pPr>
      <w:r w:rsidRPr="00F25003">
        <w:rPr>
          <w:rFonts w:eastAsia="Calibri" w:cs="Courier New"/>
          <w:bCs/>
          <w:sz w:val="20"/>
          <w:szCs w:val="20"/>
          <w:lang w:eastAsia="it-IT"/>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F25003">
        <w:rPr>
          <w:rFonts w:eastAsia="Calibri" w:cs="Courier New"/>
          <w:bCs/>
          <w:sz w:val="20"/>
          <w:szCs w:val="20"/>
          <w:lang w:eastAsia="it-IT"/>
        </w:rPr>
        <w:t xml:space="preserve"> (parte integrante del DUVRI)</w:t>
      </w:r>
      <w:r w:rsidRPr="00F25003">
        <w:rPr>
          <w:rFonts w:eastAsia="Calibri" w:cs="Courier New"/>
          <w:bCs/>
          <w:sz w:val="20"/>
          <w:szCs w:val="20"/>
          <w:lang w:eastAsia="it-IT"/>
        </w:rPr>
        <w:t>;</w:t>
      </w:r>
    </w:p>
    <w:p w14:paraId="53D8AE08" w14:textId="7F6951DD" w:rsidR="00C41162" w:rsidRPr="00F25003" w:rsidRDefault="00184306" w:rsidP="00B81595">
      <w:pPr>
        <w:pStyle w:val="Paragrafoelenco"/>
        <w:numPr>
          <w:ilvl w:val="1"/>
          <w:numId w:val="11"/>
        </w:numPr>
        <w:spacing w:after="0" w:line="240" w:lineRule="auto"/>
        <w:ind w:left="567" w:hanging="283"/>
        <w:jc w:val="both"/>
        <w:rPr>
          <w:rFonts w:eastAsia="Calibri" w:cs="Courier New"/>
          <w:bCs/>
          <w:sz w:val="20"/>
          <w:szCs w:val="20"/>
          <w:lang w:eastAsia="it-IT"/>
        </w:rPr>
      </w:pPr>
      <w:r w:rsidRPr="00F25003">
        <w:rPr>
          <w:rFonts w:eastAsia="Calibri" w:cs="Courier New"/>
          <w:bCs/>
          <w:sz w:val="20"/>
          <w:szCs w:val="20"/>
          <w:lang w:eastAsia="it-IT"/>
        </w:rPr>
        <w:t xml:space="preserve">di ritenere remunerativa l’offerta economica presentata, avendo tenuto conto, per la relativa formulazione: </w:t>
      </w:r>
    </w:p>
    <w:p w14:paraId="3A994299" w14:textId="6F52F124" w:rsidR="00C41162" w:rsidRPr="00F25003" w:rsidRDefault="00184306" w:rsidP="00E50ACD">
      <w:pPr>
        <w:pStyle w:val="Paragrafoelenco"/>
        <w:numPr>
          <w:ilvl w:val="0"/>
          <w:numId w:val="12"/>
        </w:numPr>
        <w:spacing w:after="0" w:line="240" w:lineRule="auto"/>
        <w:ind w:left="851" w:hanging="283"/>
        <w:jc w:val="both"/>
        <w:rPr>
          <w:rFonts w:eastAsia="Calibri" w:cs="Courier New"/>
          <w:bCs/>
          <w:sz w:val="20"/>
          <w:szCs w:val="20"/>
          <w:lang w:eastAsia="it-IT"/>
        </w:rPr>
      </w:pPr>
      <w:r w:rsidRPr="00F25003">
        <w:rPr>
          <w:rFonts w:eastAsia="Calibri" w:cs="Courier New"/>
          <w:bCs/>
          <w:sz w:val="20"/>
          <w:szCs w:val="20"/>
          <w:lang w:eastAsia="it-IT"/>
        </w:rPr>
        <w:t>delle condizioni contrattuali e degli oneri compresi quelli eventuali relativi in materia di sicurezza, di assicurazione, di condizioni di lavoro e di previdenza e assistenza derivanti dal</w:t>
      </w:r>
      <w:r w:rsidR="00912F15" w:rsidRPr="00F25003">
        <w:rPr>
          <w:rFonts w:eastAsia="Calibri" w:cs="Courier New"/>
          <w:bCs/>
          <w:sz w:val="20"/>
          <w:szCs w:val="20"/>
          <w:lang w:eastAsia="it-IT"/>
        </w:rPr>
        <w:t>/i</w:t>
      </w:r>
      <w:r w:rsidRPr="00F25003">
        <w:rPr>
          <w:rFonts w:eastAsia="Calibri" w:cs="Courier New"/>
          <w:bCs/>
          <w:sz w:val="20"/>
          <w:szCs w:val="20"/>
          <w:lang w:eastAsia="it-IT"/>
        </w:rPr>
        <w:t xml:space="preserve"> CCNL </w:t>
      </w:r>
      <w:r w:rsidR="00912F15" w:rsidRPr="00F25003">
        <w:rPr>
          <w:rFonts w:eastAsia="Calibri" w:cs="Courier New"/>
          <w:bCs/>
          <w:sz w:val="20"/>
          <w:szCs w:val="20"/>
          <w:lang w:eastAsia="it-IT"/>
        </w:rPr>
        <w:t>e</w:t>
      </w:r>
      <w:r w:rsidR="001A6E8E" w:rsidRPr="00F25003">
        <w:rPr>
          <w:rFonts w:eastAsia="Calibri" w:cs="Courier New"/>
          <w:bCs/>
          <w:sz w:val="20"/>
          <w:szCs w:val="20"/>
          <w:lang w:eastAsia="it-IT"/>
        </w:rPr>
        <w:t xml:space="preserve"> t</w:t>
      </w:r>
      <w:r w:rsidR="00912F15" w:rsidRPr="00F25003">
        <w:rPr>
          <w:rFonts w:eastAsia="Calibri" w:cs="Courier New"/>
          <w:bCs/>
          <w:sz w:val="20"/>
          <w:szCs w:val="20"/>
          <w:lang w:eastAsia="it-IT"/>
        </w:rPr>
        <w:t xml:space="preserve">erritoriale/i </w:t>
      </w:r>
      <w:r w:rsidRPr="00F25003">
        <w:rPr>
          <w:rFonts w:eastAsia="Calibri" w:cs="Courier New"/>
          <w:bCs/>
          <w:sz w:val="20"/>
          <w:szCs w:val="20"/>
          <w:lang w:eastAsia="it-IT"/>
        </w:rPr>
        <w:t>applicato</w:t>
      </w:r>
      <w:r w:rsidR="00912F15" w:rsidRPr="00F25003">
        <w:rPr>
          <w:rFonts w:eastAsia="Calibri" w:cs="Courier New"/>
          <w:bCs/>
          <w:sz w:val="20"/>
          <w:szCs w:val="20"/>
          <w:lang w:eastAsia="it-IT"/>
        </w:rPr>
        <w:t>/i</w:t>
      </w:r>
      <w:r w:rsidRPr="00F25003">
        <w:rPr>
          <w:rFonts w:eastAsia="Calibri" w:cs="Courier New"/>
          <w:bCs/>
          <w:sz w:val="20"/>
          <w:szCs w:val="20"/>
          <w:lang w:eastAsia="it-IT"/>
        </w:rPr>
        <w:t xml:space="preserve">. </w:t>
      </w:r>
    </w:p>
    <w:p w14:paraId="064B57A4" w14:textId="45F92F12" w:rsidR="00123D09" w:rsidRPr="00F25003" w:rsidRDefault="00184306" w:rsidP="00123D09">
      <w:pPr>
        <w:pStyle w:val="Paragrafoelenco"/>
        <w:numPr>
          <w:ilvl w:val="0"/>
          <w:numId w:val="12"/>
        </w:numPr>
        <w:spacing w:after="0" w:line="240" w:lineRule="auto"/>
        <w:ind w:left="851" w:hanging="283"/>
        <w:jc w:val="both"/>
        <w:rPr>
          <w:rFonts w:eastAsia="Calibri" w:cs="Courier New"/>
          <w:bCs/>
          <w:sz w:val="20"/>
          <w:szCs w:val="20"/>
          <w:lang w:eastAsia="it-IT"/>
        </w:rPr>
      </w:pPr>
      <w:r w:rsidRPr="00F25003">
        <w:rPr>
          <w:rFonts w:eastAsia="Calibri" w:cs="Courier New"/>
          <w:bCs/>
          <w:sz w:val="20"/>
          <w:szCs w:val="20"/>
          <w:lang w:eastAsia="it-IT"/>
        </w:rPr>
        <w:t xml:space="preserve">di tutte le circostanze generali, particolari e locali, nessuna esclusa ed eccettuata, che possono avere influito o influire sia sulla prestazione dei servizi/fornitura, sia sulla determinazione della propria offerta. </w:t>
      </w:r>
    </w:p>
    <w:p w14:paraId="4E05B519" w14:textId="71334008" w:rsidR="00123D09" w:rsidRPr="00F25003" w:rsidRDefault="00123D09" w:rsidP="00B81595">
      <w:pPr>
        <w:pStyle w:val="Paragrafoelenco"/>
        <w:numPr>
          <w:ilvl w:val="1"/>
          <w:numId w:val="11"/>
        </w:numPr>
        <w:spacing w:after="0" w:line="240" w:lineRule="auto"/>
        <w:ind w:left="567" w:hanging="283"/>
        <w:jc w:val="both"/>
        <w:rPr>
          <w:rFonts w:eastAsia="Calibri" w:cs="Courier New"/>
          <w:bCs/>
          <w:sz w:val="20"/>
          <w:szCs w:val="20"/>
          <w:lang w:eastAsia="it-IT"/>
        </w:rPr>
      </w:pPr>
      <w:r w:rsidRPr="00F25003">
        <w:rPr>
          <w:rFonts w:eastAsia="Calibri" w:cs="Courier New"/>
          <w:bCs/>
          <w:sz w:val="20"/>
          <w:szCs w:val="20"/>
          <w:lang w:eastAsia="it-IT"/>
        </w:rPr>
        <w:t>di accettare il patto di integrità del Consiglio Nazionale delle Ricerche, parte della documentazione di gara ed allegato alla presente domanda.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F25003">
        <w:rPr>
          <w:rFonts w:eastAsia="Calibri" w:cs="Courier New"/>
          <w:bCs/>
          <w:sz w:val="20"/>
          <w:szCs w:val="20"/>
          <w:lang w:eastAsia="it-IT"/>
        </w:rPr>
        <w:t>di essere edotto degli obblighi derivanti dal codice di comportamento adottato dall’Amministrazione reperibile sul sito internet www.cnr.it, sezione Amministrazione trasparente, sottosezione Disposizioni generali e di</w:t>
      </w:r>
      <w:r w:rsidRPr="00B81595">
        <w:rPr>
          <w:sz w:val="20"/>
          <w:szCs w:val="20"/>
        </w:rPr>
        <w:t xml:space="preserve"> impegnarsi, in caso di aggiudicazione, ad osservare e a far osservare ai propri dipendenti e collaboratori, per quanto applicabile, il suddetto codice, pena la risoluzione del contratto;</w:t>
      </w:r>
    </w:p>
    <w:p w14:paraId="6FDDC994" w14:textId="77777777" w:rsidR="008B3710" w:rsidRDefault="00404E7C" w:rsidP="008B3710">
      <w:pPr>
        <w:pStyle w:val="Paragrafoelenco"/>
        <w:numPr>
          <w:ilvl w:val="1"/>
          <w:numId w:val="11"/>
        </w:numPr>
        <w:spacing w:after="0" w:line="240" w:lineRule="auto"/>
        <w:ind w:left="567" w:hanging="283"/>
        <w:jc w:val="both"/>
        <w:rPr>
          <w:sz w:val="20"/>
          <w:szCs w:val="20"/>
        </w:rPr>
      </w:pPr>
      <w:r w:rsidRPr="00B81595">
        <w:rPr>
          <w:sz w:val="20"/>
          <w:szCs w:val="20"/>
        </w:rPr>
        <w:lastRenderedPageBreak/>
        <w:t>di aver preso visione e di accettare, senza condizione o riserva alcuna, i chiarimenti (quesiti/risposte) resi disponibili mediante la piattaforma;</w:t>
      </w:r>
    </w:p>
    <w:p w14:paraId="46475B82" w14:textId="77777777" w:rsidR="008B3710" w:rsidRPr="008B3710" w:rsidRDefault="008B3710" w:rsidP="008B3710">
      <w:pPr>
        <w:pStyle w:val="Paragrafoelenco"/>
        <w:numPr>
          <w:ilvl w:val="1"/>
          <w:numId w:val="11"/>
        </w:numPr>
        <w:spacing w:after="0" w:line="240" w:lineRule="auto"/>
        <w:ind w:left="567" w:hanging="283"/>
        <w:jc w:val="both"/>
        <w:rPr>
          <w:sz w:val="20"/>
          <w:szCs w:val="20"/>
        </w:rPr>
      </w:pPr>
      <w:r w:rsidRPr="008B3710">
        <w:rPr>
          <w:rFonts w:cstheme="minorHAnsi"/>
          <w:b/>
          <w:bCs/>
          <w:i/>
          <w:sz w:val="20"/>
        </w:rPr>
        <w:t xml:space="preserve">[Per gli operatori economici non residenti e privi di stabile organizzazione in Italia] </w:t>
      </w:r>
      <w:r w:rsidRPr="008B3710">
        <w:rPr>
          <w:rFonts w:cstheme="minorHAnsi"/>
          <w:bCs/>
          <w:sz w:val="20"/>
        </w:rPr>
        <w:t>di impegnarsi a</w:t>
      </w:r>
      <w:r w:rsidRPr="008B3710">
        <w:rPr>
          <w:rFonts w:cstheme="minorHAnsi"/>
          <w:sz w:val="20"/>
        </w:rPr>
        <w:t>d uniformarsi, in caso di aggiudicazione, alla disciplina di cui agli articoli 17, comma 2, e 53, comma 3 del d.p.r. 633/1972 e a comunicare alla stazione appaltante la nomina del proprio rappresentante fiscale, nelle forme di legge</w:t>
      </w:r>
      <w:r>
        <w:rPr>
          <w:rFonts w:cstheme="minorHAnsi"/>
          <w:sz w:val="20"/>
        </w:rPr>
        <w:t>;</w:t>
      </w:r>
    </w:p>
    <w:p w14:paraId="38512FCE" w14:textId="1BFB9ED6" w:rsidR="008B3710" w:rsidRPr="008B3710" w:rsidRDefault="008B3710" w:rsidP="008B3710">
      <w:pPr>
        <w:pStyle w:val="Paragrafoelenco"/>
        <w:numPr>
          <w:ilvl w:val="0"/>
          <w:numId w:val="11"/>
        </w:numPr>
        <w:tabs>
          <w:tab w:val="left" w:pos="284"/>
        </w:tabs>
        <w:spacing w:after="0" w:line="240" w:lineRule="auto"/>
        <w:ind w:left="714" w:hanging="357"/>
        <w:jc w:val="both"/>
        <w:rPr>
          <w:rFonts w:cstheme="minorHAnsi"/>
          <w:sz w:val="20"/>
        </w:rPr>
      </w:pPr>
      <w:r w:rsidRPr="008B3710">
        <w:rPr>
          <w:rFonts w:cstheme="minorHAnsi"/>
          <w:b/>
          <w:bCs/>
          <w:i/>
          <w:sz w:val="20"/>
        </w:rPr>
        <w:t xml:space="preserve">[Per gli operatori economici non residenti e privi di stabile organizzazione in Italia] </w:t>
      </w:r>
      <w:r w:rsidRPr="008B3710">
        <w:rPr>
          <w:rFonts w:cstheme="minorHAnsi"/>
          <w:sz w:val="20"/>
        </w:rPr>
        <w:t>il domicilio fiscale ____________, il codice fiscale ___________, la partita IVA _______________, l’indirizzo di posta elettronica certificata o strumento analogo negli altri Stati Membri, ai fini delle comunicazioni di cui all’articolo 90 del Codice _____________________</w:t>
      </w:r>
      <w:bookmarkStart w:id="3" w:name="_Hlk183780308"/>
      <w:r w:rsidRPr="008B3710">
        <w:rPr>
          <w:rFonts w:cstheme="minorHAnsi"/>
          <w:sz w:val="20"/>
        </w:rPr>
        <w:t>;</w:t>
      </w:r>
      <w:bookmarkEnd w:id="3"/>
    </w:p>
    <w:p w14:paraId="3F28965E" w14:textId="46496D38" w:rsidR="00C41162" w:rsidRPr="00B81595" w:rsidRDefault="00184306" w:rsidP="00B81595">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83449C" w:rsidRPr="009A65F9">
        <w:rPr>
          <w:rStyle w:val="Richiamoallanotaapidipagina"/>
          <w:strike/>
          <w:sz w:val="20"/>
          <w:szCs w:val="20"/>
        </w:rPr>
        <w:t>4</w:t>
      </w:r>
      <w:r w:rsidRPr="00017D77">
        <w:rPr>
          <w:strike/>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3F48454B"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riduzione per il possesso di uno o più delle seguenti certificazioni o marchi (</w:t>
      </w:r>
      <w:r w:rsidR="00184306"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6533B7">
        <w:rPr>
          <w:sz w:val="20"/>
          <w:szCs w:val="20"/>
        </w:rPr>
        <w:t>):</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55EF7F5E" w:rsidR="00C41162"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77AD2255" w:rsidR="00C41162" w:rsidRPr="006533B7"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 xml:space="preserve">indica </w:t>
      </w:r>
      <w:r w:rsidR="00142DF0">
        <w:rPr>
          <w:iCs/>
          <w:sz w:val="20"/>
          <w:szCs w:val="20"/>
        </w:rPr>
        <w:t>le seguenti modalità di ver</w:t>
      </w:r>
      <w:r w:rsidR="0038386C">
        <w:rPr>
          <w:iCs/>
          <w:sz w:val="20"/>
          <w:szCs w:val="20"/>
        </w:rPr>
        <w:t>ifica della fideiussione: telematicamente presso l’emittente collegandosi al</w:t>
      </w:r>
      <w:r w:rsidRPr="00F70916">
        <w:rPr>
          <w:iCs/>
          <w:sz w:val="20"/>
          <w:szCs w:val="20"/>
        </w:rPr>
        <w:t xml:space="preserve"> sito internet</w:t>
      </w:r>
      <w:r w:rsidR="0038386C">
        <w:rPr>
          <w:iCs/>
          <w:sz w:val="20"/>
          <w:szCs w:val="20"/>
        </w:rPr>
        <w:t xml:space="preserve"> raggiungibile mediante il seguente </w:t>
      </w:r>
      <w:proofErr w:type="gramStart"/>
      <w:r w:rsidR="0038386C">
        <w:rPr>
          <w:iCs/>
          <w:sz w:val="20"/>
          <w:szCs w:val="20"/>
        </w:rPr>
        <w:t xml:space="preserve">link </w:t>
      </w:r>
      <w:r w:rsidR="00F70916">
        <w:rPr>
          <w:iCs/>
          <w:sz w:val="20"/>
          <w:szCs w:val="20"/>
        </w:rPr>
        <w:t xml:space="preserve"> …</w:t>
      </w:r>
      <w:proofErr w:type="gramEnd"/>
      <w:r w:rsidR="004B1374" w:rsidRPr="004B1374">
        <w:rPr>
          <w:iCs/>
          <w:sz w:val="20"/>
          <w:szCs w:val="20"/>
          <w:highlight w:val="yellow"/>
        </w:rPr>
        <w:t>_________</w:t>
      </w:r>
      <w:r w:rsidR="008B3710">
        <w:rPr>
          <w:iCs/>
          <w:sz w:val="20"/>
          <w:szCs w:val="20"/>
        </w:rPr>
        <w:t xml:space="preserve">; </w:t>
      </w:r>
      <w:proofErr w:type="spellStart"/>
      <w:r w:rsidR="008B3710">
        <w:rPr>
          <w:iCs/>
          <w:sz w:val="20"/>
          <w:szCs w:val="20"/>
        </w:rPr>
        <w:t>pec</w:t>
      </w:r>
      <w:proofErr w:type="spellEnd"/>
      <w:r w:rsidR="008B3710">
        <w:rPr>
          <w:iCs/>
          <w:sz w:val="20"/>
          <w:szCs w:val="20"/>
        </w:rPr>
        <w:t xml:space="preserve"> garante:</w:t>
      </w:r>
      <w:r w:rsidR="008B3710" w:rsidRPr="008B3710">
        <w:rPr>
          <w:iCs/>
          <w:sz w:val="20"/>
          <w:szCs w:val="20"/>
        </w:rPr>
        <w:t xml:space="preserve"> </w:t>
      </w:r>
      <w:r w:rsidR="008B3710">
        <w:rPr>
          <w:iCs/>
          <w:sz w:val="20"/>
          <w:szCs w:val="20"/>
        </w:rPr>
        <w:t>…</w:t>
      </w:r>
      <w:r w:rsidR="008B3710" w:rsidRPr="004B1374">
        <w:rPr>
          <w:iCs/>
          <w:sz w:val="20"/>
          <w:szCs w:val="20"/>
          <w:highlight w:val="yellow"/>
        </w:rPr>
        <w:t>_________</w:t>
      </w:r>
      <w:r w:rsidR="008B3710">
        <w:rPr>
          <w:iCs/>
          <w:sz w:val="20"/>
          <w:szCs w:val="20"/>
        </w:rPr>
        <w:t>;</w:t>
      </w:r>
    </w:p>
    <w:p w14:paraId="4999AB97" w14:textId="21BC113A" w:rsidR="00C41162"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F70916">
        <w:rPr>
          <w:sz w:val="20"/>
          <w:szCs w:val="20"/>
        </w:rPr>
        <w:t>…</w:t>
      </w:r>
      <w:r w:rsidRPr="006533B7">
        <w:rPr>
          <w:sz w:val="20"/>
          <w:szCs w:val="20"/>
        </w:rPr>
        <w:t xml:space="preserve">  </w:t>
      </w:r>
      <w:r w:rsidR="00F70916">
        <w:rPr>
          <w:sz w:val="20"/>
          <w:szCs w:val="20"/>
        </w:rPr>
        <w:t xml:space="preserve">BIC/SWIFT … </w:t>
      </w:r>
      <w:r w:rsidRPr="006533B7">
        <w:rPr>
          <w:sz w:val="20"/>
          <w:szCs w:val="20"/>
        </w:rPr>
        <w:t xml:space="preserve">intestato a </w:t>
      </w:r>
      <w:r w:rsidR="00F70916">
        <w:rPr>
          <w:sz w:val="20"/>
          <w:szCs w:val="20"/>
        </w:rPr>
        <w:t>…,</w:t>
      </w:r>
      <w:r w:rsidR="009B5141" w:rsidRPr="006533B7">
        <w:rPr>
          <w:sz w:val="20"/>
          <w:szCs w:val="20"/>
        </w:rPr>
        <w:t xml:space="preserve"> presso </w:t>
      </w:r>
      <w:r w:rsidR="00F70916">
        <w:rPr>
          <w:sz w:val="20"/>
          <w:szCs w:val="20"/>
        </w:rPr>
        <w:t>…</w:t>
      </w:r>
    </w:p>
    <w:p w14:paraId="57B7157C" w14:textId="700DBD54" w:rsidR="00C64402" w:rsidRPr="007F693F" w:rsidRDefault="00184306" w:rsidP="007F693F">
      <w:pPr>
        <w:pStyle w:val="Paragrafoelenco"/>
        <w:numPr>
          <w:ilvl w:val="0"/>
          <w:numId w:val="12"/>
        </w:numPr>
        <w:spacing w:before="60" w:after="60" w:line="300" w:lineRule="exact"/>
        <w:jc w:val="both"/>
        <w:rPr>
          <w:rFonts w:ascii="Titillium" w:eastAsia="Calibri" w:hAnsi="Titillium" w:cstheme="minorHAnsi"/>
          <w:bCs/>
          <w:sz w:val="20"/>
          <w:szCs w:val="20"/>
          <w:lang w:eastAsia="it-IT"/>
        </w:rPr>
      </w:pPr>
      <w:r w:rsidRPr="007F693F">
        <w:rPr>
          <w:sz w:val="20"/>
          <w:szCs w:val="20"/>
        </w:rPr>
        <w:t>di aver</w:t>
      </w:r>
      <w:r w:rsidR="00C64402">
        <w:rPr>
          <w:sz w:val="20"/>
          <w:szCs w:val="20"/>
        </w:rPr>
        <w:t xml:space="preserve"> già</w:t>
      </w:r>
      <w:r w:rsidRPr="007F693F">
        <w:rPr>
          <w:sz w:val="20"/>
          <w:szCs w:val="20"/>
        </w:rPr>
        <w:t xml:space="preserve"> provveduto al pagamento del contributo dovuto in favore dell’Autorità ai sensi dell’articolo 1, comma 65 della legge 23 dicembre 2005, n. 266 oppure di impegnarsi ad </w:t>
      </w:r>
      <w:r w:rsidR="00C64402" w:rsidRPr="007F693F">
        <w:rPr>
          <w:sz w:val="20"/>
          <w:szCs w:val="20"/>
        </w:rPr>
        <w:t>effettuar</w:t>
      </w:r>
      <w:r w:rsidR="00C64402">
        <w:rPr>
          <w:sz w:val="20"/>
          <w:szCs w:val="20"/>
        </w:rPr>
        <w:t>lo</w:t>
      </w:r>
      <w:r w:rsidR="00C64402" w:rsidRPr="007F693F">
        <w:rPr>
          <w:sz w:val="20"/>
          <w:szCs w:val="20"/>
        </w:rPr>
        <w:t xml:space="preserve"> </w:t>
      </w:r>
      <w:r w:rsidRPr="007F693F">
        <w:rPr>
          <w:sz w:val="20"/>
          <w:szCs w:val="20"/>
        </w:rPr>
        <w:t>entro il termine fissato per la presentazione della domanda, a pena di inammissibilità della stessa</w:t>
      </w:r>
      <w:r w:rsidR="00C64402">
        <w:rPr>
          <w:sz w:val="20"/>
          <w:szCs w:val="20"/>
        </w:rPr>
        <w:t>.</w:t>
      </w:r>
      <w:r w:rsidR="00C64402" w:rsidRPr="007F693F">
        <w:rPr>
          <w:sz w:val="20"/>
          <w:szCs w:val="20"/>
        </w:rPr>
        <w:t xml:space="preserve"> </w:t>
      </w:r>
      <w:r w:rsidR="00C64402">
        <w:rPr>
          <w:sz w:val="20"/>
          <w:szCs w:val="20"/>
        </w:rPr>
        <w:t>R</w:t>
      </w:r>
      <w:r w:rsidR="00C64402" w:rsidRPr="007F693F">
        <w:rPr>
          <w:sz w:val="20"/>
          <w:szCs w:val="20"/>
        </w:rPr>
        <w:t>iguardo alla ricevuta di pagamento</w:t>
      </w:r>
      <w:r w:rsidR="00C64402">
        <w:rPr>
          <w:sz w:val="20"/>
          <w:szCs w:val="20"/>
        </w:rPr>
        <w:t>, la stessa sarà trasmessa</w:t>
      </w:r>
      <w:r w:rsidR="00C64402" w:rsidRPr="007F693F">
        <w:rPr>
          <w:sz w:val="20"/>
          <w:szCs w:val="20"/>
        </w:rPr>
        <w:t xml:space="preserve"> </w:t>
      </w:r>
      <w:r w:rsidR="00C64402" w:rsidRPr="00F25003">
        <w:rPr>
          <w:sz w:val="20"/>
          <w:szCs w:val="20"/>
        </w:rPr>
        <w:t>mediante caricamento</w:t>
      </w:r>
      <w:r w:rsidR="00C64402" w:rsidRPr="009A65F9">
        <w:rPr>
          <w:rFonts w:ascii="Titillium" w:hAnsi="Titillium"/>
          <w:sz w:val="20"/>
          <w:szCs w:val="24"/>
        </w:rPr>
        <w:t xml:space="preserve"> </w:t>
      </w:r>
      <w:r w:rsidR="00C64402" w:rsidRPr="007F693F">
        <w:rPr>
          <w:rFonts w:ascii="Titillium" w:eastAsia="Calibri" w:hAnsi="Titillium" w:cstheme="minorHAnsi"/>
          <w:bCs/>
          <w:sz w:val="20"/>
          <w:szCs w:val="20"/>
          <w:lang w:eastAsia="it-IT"/>
        </w:rPr>
        <w:t>(</w:t>
      </w:r>
      <w:r w:rsidR="00C64402" w:rsidRPr="00F25003">
        <w:rPr>
          <w:i/>
          <w:sz w:val="20"/>
          <w:szCs w:val="20"/>
        </w:rPr>
        <w:t>barrare la casella corrispondente alla modalità di trasmissione utilizzata):</w:t>
      </w:r>
    </w:p>
    <w:p w14:paraId="25C023AB" w14:textId="54A2CC7F" w:rsidR="00C64402" w:rsidRPr="00F25003" w:rsidRDefault="00C64402" w:rsidP="00C64402">
      <w:pPr>
        <w:ind w:left="708" w:firstLine="186"/>
        <w:rPr>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w:t>
      </w:r>
      <w:r w:rsidRPr="00F25003">
        <w:rPr>
          <w:sz w:val="20"/>
          <w:szCs w:val="20"/>
        </w:rPr>
        <w:t xml:space="preserve">nella busta amministrativa     </w:t>
      </w:r>
    </w:p>
    <w:p w14:paraId="2AFEE548" w14:textId="57FE69A2" w:rsidR="00B81595" w:rsidRPr="007F693F" w:rsidRDefault="00C64402" w:rsidP="007F693F">
      <w:pPr>
        <w:ind w:left="708" w:firstLine="186"/>
        <w:rPr>
          <w:sz w:val="20"/>
          <w:szCs w:val="20"/>
        </w:rPr>
      </w:pPr>
      <w:r w:rsidRPr="00F25003">
        <w:rPr>
          <w:sz w:val="20"/>
          <w:szCs w:val="20"/>
        </w:rPr>
        <w:lastRenderedPageBreak/>
        <w:fldChar w:fldCharType="begin">
          <w:ffData>
            <w:name w:val=""/>
            <w:enabled/>
            <w:calcOnExit w:val="0"/>
            <w:checkBox>
              <w:sizeAuto/>
              <w:default w:val="0"/>
            </w:checkBox>
          </w:ffData>
        </w:fldChar>
      </w:r>
      <w:r w:rsidRPr="00F25003">
        <w:rPr>
          <w:sz w:val="20"/>
          <w:szCs w:val="20"/>
        </w:rPr>
        <w:instrText xml:space="preserve"> FORMCHECKBOX </w:instrText>
      </w:r>
      <w:r w:rsidRPr="00F25003">
        <w:rPr>
          <w:sz w:val="20"/>
          <w:szCs w:val="20"/>
        </w:rPr>
      </w:r>
      <w:r w:rsidRPr="00F25003">
        <w:rPr>
          <w:sz w:val="20"/>
          <w:szCs w:val="20"/>
        </w:rPr>
        <w:fldChar w:fldCharType="separate"/>
      </w:r>
      <w:r w:rsidRPr="00F25003">
        <w:rPr>
          <w:sz w:val="20"/>
          <w:szCs w:val="20"/>
        </w:rPr>
        <w:fldChar w:fldCharType="end"/>
      </w:r>
      <w:r w:rsidRPr="00F25003">
        <w:rPr>
          <w:sz w:val="20"/>
          <w:szCs w:val="20"/>
        </w:rPr>
        <w:t xml:space="preserve"> </w:t>
      </w:r>
      <w:r w:rsidRPr="00F25003">
        <w:rPr>
          <w:sz w:val="20"/>
          <w:szCs w:val="20"/>
        </w:rPr>
        <w:tab/>
        <w:t>nel FVOE</w:t>
      </w:r>
    </w:p>
    <w:p w14:paraId="0FFE3175" w14:textId="60E2491A"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t>di impegnarsi a mantenere valida e vincolante la propria offerta per il periodo previsto nel bando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0A221C21" w:rsidR="008559F6" w:rsidRPr="00AD2BBA" w:rsidRDefault="00184306" w:rsidP="008559F6">
      <w:pPr>
        <w:spacing w:after="0" w:line="240" w:lineRule="auto"/>
        <w:jc w:val="both"/>
        <w:rPr>
          <w:sz w:val="20"/>
          <w:szCs w:val="20"/>
        </w:rPr>
      </w:pPr>
      <w:r w:rsidRPr="008559F6">
        <w:rPr>
          <w:b/>
          <w:sz w:val="20"/>
          <w:szCs w:val="20"/>
        </w:rPr>
        <w:t xml:space="preserve">ALLEGA </w:t>
      </w:r>
      <w:r w:rsidRPr="008559F6">
        <w:rPr>
          <w:sz w:val="20"/>
          <w:szCs w:val="20"/>
        </w:rPr>
        <w:t>la ricevuta di pagamento elettronico dell’imposta di bollo o del bonifico bancario o, in alternativa, indica il seguente numero seriale della</w:t>
      </w:r>
      <w:r w:rsidR="009B5141" w:rsidRPr="008559F6">
        <w:rPr>
          <w:sz w:val="20"/>
          <w:szCs w:val="20"/>
        </w:rPr>
        <w:t xml:space="preserve"> marca da bollo </w:t>
      </w:r>
      <w:r w:rsidR="00F70916" w:rsidRPr="008559F6">
        <w:rPr>
          <w:sz w:val="20"/>
          <w:szCs w:val="20"/>
        </w:rPr>
        <w:t>…</w:t>
      </w:r>
      <w:r w:rsidR="009B5141" w:rsidRPr="008559F6">
        <w:rPr>
          <w:sz w:val="20"/>
          <w:szCs w:val="20"/>
        </w:rPr>
        <w:t xml:space="preserve">, </w:t>
      </w:r>
      <w:r w:rsidRPr="008559F6">
        <w:rPr>
          <w:sz w:val="20"/>
          <w:szCs w:val="20"/>
        </w:rPr>
        <w:t>producendo copia del contrassegno in formato.pdf</w:t>
      </w:r>
      <w:r w:rsidR="00C9670D" w:rsidRPr="008559F6">
        <w:rPr>
          <w:sz w:val="20"/>
          <w:szCs w:val="20"/>
        </w:rPr>
        <w:t xml:space="preserve"> e </w:t>
      </w:r>
      <w:r w:rsidR="00C9670D" w:rsidRPr="008559F6">
        <w:rPr>
          <w:b/>
          <w:bCs/>
          <w:sz w:val="20"/>
          <w:szCs w:val="20"/>
        </w:rPr>
        <w:t>ASSUME</w:t>
      </w:r>
      <w:r w:rsidRPr="008559F6">
        <w:rPr>
          <w:sz w:val="20"/>
          <w:szCs w:val="20"/>
        </w:rPr>
        <w:t xml:space="preserve"> ogni responsabilità in caso di utilizzo plurimo dei contrassegni</w:t>
      </w:r>
      <w:r w:rsidR="00A16E58">
        <w:rPr>
          <w:sz w:val="20"/>
          <w:szCs w:val="20"/>
        </w:rPr>
        <w:t>.</w:t>
      </w:r>
    </w:p>
    <w:p w14:paraId="349B74C6" w14:textId="72F723EE" w:rsidR="001C746F" w:rsidRPr="008559F6" w:rsidRDefault="001C746F" w:rsidP="008559F6">
      <w:pPr>
        <w:spacing w:after="0" w:line="240" w:lineRule="auto"/>
        <w:jc w:val="both"/>
        <w:rPr>
          <w:sz w:val="20"/>
          <w:szCs w:val="20"/>
        </w:rPr>
      </w:pPr>
      <w:r w:rsidRPr="008559F6">
        <w:rPr>
          <w:b/>
          <w:sz w:val="20"/>
          <w:szCs w:val="20"/>
        </w:rPr>
        <w:t>SI IMPEGNA</w:t>
      </w:r>
      <w:r w:rsidRPr="008559F6">
        <w:rPr>
          <w:sz w:val="20"/>
          <w:szCs w:val="20"/>
        </w:rPr>
        <w:t xml:space="preserve"> </w:t>
      </w:r>
      <w:proofErr w:type="gramStart"/>
      <w:r w:rsidRPr="008559F6">
        <w:rPr>
          <w:sz w:val="20"/>
          <w:szCs w:val="20"/>
        </w:rPr>
        <w:t>ad</w:t>
      </w:r>
      <w:proofErr w:type="gramEnd"/>
      <w:r w:rsidRPr="008559F6">
        <w:rPr>
          <w:sz w:val="20"/>
          <w:szCs w:val="20"/>
        </w:rPr>
        <w:t xml:space="preserve">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47E33255"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ASSUNZIONE DI SPECIFICI IMPEGNI IN MATERIA DI TUTELA DEL LAVORO E PARITÀ DI GENERE E GENERAZIONALE  </w:t>
            </w:r>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w:t>
      </w:r>
      <w:r w:rsidRPr="00E260F2">
        <w:rPr>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7E3BE8EF" w:rsidR="00C41162" w:rsidRPr="00B404DC" w:rsidRDefault="0003190D" w:rsidP="00206E7E">
      <w:pPr>
        <w:pStyle w:val="Paragrafoelenco"/>
        <w:numPr>
          <w:ilvl w:val="0"/>
          <w:numId w:val="11"/>
        </w:numPr>
        <w:spacing w:after="0" w:line="240" w:lineRule="auto"/>
        <w:ind w:left="284" w:hanging="284"/>
        <w:jc w:val="both"/>
        <w:rPr>
          <w:sz w:val="20"/>
          <w:szCs w:val="20"/>
        </w:rPr>
      </w:pPr>
      <w:r w:rsidRPr="00B404DC">
        <w:rPr>
          <w:sz w:val="20"/>
          <w:szCs w:val="20"/>
        </w:rPr>
        <w:t>G</w:t>
      </w:r>
      <w:r w:rsidR="00184306" w:rsidRPr="00B404DC">
        <w:rPr>
          <w:sz w:val="20"/>
          <w:szCs w:val="20"/>
        </w:rPr>
        <w:t>arantire</w:t>
      </w:r>
      <w:r w:rsidR="009E1D2D" w:rsidRPr="00B404DC">
        <w:rPr>
          <w:sz w:val="20"/>
          <w:szCs w:val="20"/>
        </w:rPr>
        <w:t xml:space="preserve">, secondo quanto indicato al </w:t>
      </w:r>
      <w:r w:rsidR="009E1D2D" w:rsidRPr="00B9196A">
        <w:rPr>
          <w:sz w:val="20"/>
          <w:szCs w:val="20"/>
        </w:rPr>
        <w:t xml:space="preserve">paragrafo </w:t>
      </w:r>
      <w:r w:rsidR="0038386C" w:rsidRPr="00B9196A">
        <w:rPr>
          <w:sz w:val="20"/>
          <w:szCs w:val="20"/>
        </w:rPr>
        <w:t xml:space="preserve">10 </w:t>
      </w:r>
      <w:r w:rsidR="009E1D2D" w:rsidRPr="00B9196A">
        <w:rPr>
          <w:sz w:val="20"/>
          <w:szCs w:val="20"/>
        </w:rPr>
        <w:t>del disciplinare di</w:t>
      </w:r>
      <w:r w:rsidR="009E1D2D" w:rsidRPr="00B404DC">
        <w:rPr>
          <w:sz w:val="20"/>
          <w:szCs w:val="20"/>
        </w:rPr>
        <w:t xml:space="preserve"> gara</w:t>
      </w:r>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5EB94579" w14:textId="77777777" w:rsidR="009E1D2D" w:rsidRPr="008559F6" w:rsidRDefault="009E1D2D" w:rsidP="009E1D2D">
      <w:pPr>
        <w:pStyle w:val="Paragrafoelenco"/>
        <w:spacing w:after="0" w:line="240" w:lineRule="auto"/>
        <w:ind w:left="284"/>
        <w:jc w:val="both"/>
        <w:rPr>
          <w:sz w:val="20"/>
          <w:szCs w:val="20"/>
        </w:rPr>
      </w:pPr>
    </w:p>
    <w:p w14:paraId="168D24E1" w14:textId="5CA7D2CC" w:rsidR="009E1D2D" w:rsidRDefault="0003190D" w:rsidP="008559F6">
      <w:pPr>
        <w:pStyle w:val="Paragrafoelenco"/>
        <w:numPr>
          <w:ilvl w:val="0"/>
          <w:numId w:val="11"/>
        </w:numPr>
        <w:spacing w:after="0" w:line="240" w:lineRule="auto"/>
        <w:ind w:left="284" w:hanging="284"/>
        <w:jc w:val="both"/>
        <w:rPr>
          <w:sz w:val="20"/>
          <w:szCs w:val="20"/>
        </w:rPr>
      </w:pPr>
      <w:r w:rsidRPr="008559F6">
        <w:rPr>
          <w:sz w:val="20"/>
          <w:szCs w:val="20"/>
        </w:rPr>
        <w:t>R</w:t>
      </w:r>
      <w:r w:rsidR="00184306" w:rsidRPr="008559F6">
        <w:rPr>
          <w:sz w:val="20"/>
          <w:szCs w:val="20"/>
        </w:rPr>
        <w:t xml:space="preserve">ispettare le misure individuate </w:t>
      </w:r>
      <w:r w:rsidR="009E1D2D" w:rsidRPr="008559F6">
        <w:rPr>
          <w:sz w:val="20"/>
          <w:szCs w:val="20"/>
        </w:rPr>
        <w:t xml:space="preserve">al paragrafo </w:t>
      </w:r>
      <w:r w:rsidR="0038386C">
        <w:rPr>
          <w:sz w:val="20"/>
          <w:szCs w:val="20"/>
        </w:rPr>
        <w:t>10</w:t>
      </w:r>
      <w:r w:rsidR="0038386C" w:rsidRPr="008559F6">
        <w:rPr>
          <w:sz w:val="20"/>
          <w:szCs w:val="20"/>
        </w:rPr>
        <w:t xml:space="preserve"> </w:t>
      </w:r>
      <w:r w:rsidR="009E1D2D" w:rsidRPr="008559F6">
        <w:rPr>
          <w:sz w:val="20"/>
          <w:szCs w:val="20"/>
        </w:rPr>
        <w:t>del disciplinare di gara</w:t>
      </w:r>
      <w:r w:rsidR="009E1D2D" w:rsidRPr="008559F6">
        <w:rPr>
          <w:rFonts w:ascii="Titillium" w:hAnsi="Titillium"/>
          <w:sz w:val="20"/>
          <w:szCs w:val="20"/>
        </w:rPr>
        <w:t xml:space="preserve">, </w:t>
      </w:r>
      <w:r w:rsidR="00184306" w:rsidRPr="008559F6">
        <w:rPr>
          <w:sz w:val="20"/>
          <w:szCs w:val="20"/>
        </w:rPr>
        <w:t>al fine di garantire le pari opportunità generazionali, di genere e di inclusione lavorativa per le persone con disabilità o svantaggiate;</w:t>
      </w:r>
    </w:p>
    <w:p w14:paraId="4987EC19" w14:textId="77777777" w:rsidR="008559F6" w:rsidRPr="008559F6" w:rsidRDefault="008559F6" w:rsidP="008559F6">
      <w:pPr>
        <w:spacing w:after="0" w:line="240" w:lineRule="auto"/>
        <w:jc w:val="both"/>
        <w:rPr>
          <w:sz w:val="20"/>
          <w:szCs w:val="20"/>
        </w:rPr>
      </w:pPr>
    </w:p>
    <w:p w14:paraId="1A02A959" w14:textId="3DC750CB" w:rsidR="00A5279E" w:rsidRPr="009D2C0B" w:rsidRDefault="00A5279E" w:rsidP="00A5279E">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Pr="00B9196A">
        <w:rPr>
          <w:sz w:val="20"/>
          <w:szCs w:val="20"/>
        </w:rPr>
        <w:t>applicare al personale impegnato nell’esecuzione del contratto il/i seguenti CCNL e territoriale/i</w:t>
      </w:r>
      <w:proofErr w:type="gramStart"/>
      <w:r w:rsidRPr="00B9196A">
        <w:rPr>
          <w:sz w:val="20"/>
          <w:szCs w:val="20"/>
        </w:rPr>
        <w:t xml:space="preserve"> ….</w:t>
      </w:r>
      <w:proofErr w:type="gramEnd"/>
      <w:r w:rsidRPr="00B9196A">
        <w:rPr>
          <w:sz w:val="20"/>
          <w:szCs w:val="20"/>
        </w:rPr>
        <w:t>. …………………… (indicare il/i CCNL e territoriale/i applicato/i) identificato/i dal/i seguente/i codice/i alfanumerico/i unico/i e codice ATECO ……………………………………,</w:t>
      </w:r>
      <w:r w:rsidRPr="009D2C0B">
        <w:rPr>
          <w:rFonts w:ascii="Titillium" w:hAnsi="Titillium"/>
          <w:sz w:val="20"/>
          <w:szCs w:val="20"/>
        </w:rPr>
        <w:t xml:space="preserve"> </w:t>
      </w:r>
    </w:p>
    <w:p w14:paraId="2EA95984" w14:textId="77777777" w:rsidR="001A6E8E" w:rsidRDefault="001A6E8E" w:rsidP="001A6E8E">
      <w:pPr>
        <w:ind w:left="284" w:hanging="284"/>
        <w:jc w:val="both"/>
        <w:rPr>
          <w:b/>
          <w:bCs/>
          <w:sz w:val="20"/>
          <w:szCs w:val="20"/>
        </w:rPr>
      </w:pPr>
      <w:r w:rsidRPr="003610B4">
        <w:rPr>
          <w:rFonts w:ascii="Titillium" w:hAnsi="Titillium"/>
          <w:b/>
          <w:bCs/>
          <w:i/>
          <w:iCs/>
          <w:sz w:val="20"/>
          <w:szCs w:val="20"/>
        </w:rPr>
        <w:t>[</w:t>
      </w:r>
      <w:r w:rsidRPr="003610B4">
        <w:rPr>
          <w:rFonts w:cstheme="minorHAnsi"/>
          <w:b/>
          <w:bCs/>
          <w:i/>
          <w:iCs/>
          <w:sz w:val="20"/>
          <w:szCs w:val="20"/>
        </w:rPr>
        <w:t>Eventuale, in caso di subappalto</w:t>
      </w:r>
      <w:r w:rsidRPr="003610B4">
        <w:rPr>
          <w:rFonts w:cstheme="minorHAnsi"/>
          <w:sz w:val="20"/>
          <w:szCs w:val="20"/>
        </w:rPr>
        <w:t>]</w:t>
      </w:r>
      <w:r>
        <w:rPr>
          <w:rFonts w:ascii="Titillium" w:hAnsi="Titillium"/>
          <w:sz w:val="20"/>
          <w:szCs w:val="20"/>
        </w:rPr>
        <w:t xml:space="preserve"> </w:t>
      </w:r>
      <w:r w:rsidRPr="006533B7">
        <w:rPr>
          <w:b/>
          <w:bCs/>
          <w:sz w:val="20"/>
          <w:szCs w:val="20"/>
        </w:rPr>
        <w:t>DICHIARA</w:t>
      </w:r>
      <w:r>
        <w:rPr>
          <w:b/>
          <w:bCs/>
          <w:sz w:val="20"/>
          <w:szCs w:val="20"/>
        </w:rPr>
        <w:t>:</w:t>
      </w:r>
    </w:p>
    <w:p w14:paraId="31DBE7F5" w14:textId="55E69E32" w:rsidR="001A6E8E" w:rsidRPr="002F74F2" w:rsidRDefault="001A6E8E" w:rsidP="001A6E8E">
      <w:pPr>
        <w:pStyle w:val="Paragrafoelenco"/>
        <w:numPr>
          <w:ilvl w:val="0"/>
          <w:numId w:val="51"/>
        </w:numPr>
        <w:jc w:val="both"/>
        <w:rPr>
          <w:rFonts w:cstheme="minorHAnsi"/>
          <w:i/>
          <w:sz w:val="20"/>
          <w:szCs w:val="20"/>
        </w:rPr>
      </w:pPr>
      <w:r w:rsidRPr="003610B4">
        <w:rPr>
          <w:bCs/>
          <w:sz w:val="20"/>
          <w:szCs w:val="20"/>
        </w:rPr>
        <w:t>di voler subappaltare la percentuale del</w:t>
      </w:r>
      <w:r>
        <w:rPr>
          <w:rStyle w:val="Rimandonotaapidipagina"/>
          <w:bCs/>
          <w:sz w:val="20"/>
          <w:szCs w:val="20"/>
        </w:rPr>
        <w:footnoteReference w:id="5"/>
      </w:r>
      <w:r w:rsidRPr="003610B4">
        <w:rPr>
          <w:bCs/>
          <w:sz w:val="20"/>
          <w:szCs w:val="20"/>
        </w:rPr>
        <w:t xml:space="preserve">________ delle prestazioni subappaltabili a piccole e medie imprese, come definite dall’art.1, c.1, </w:t>
      </w:r>
      <w:proofErr w:type="spellStart"/>
      <w:r w:rsidRPr="003610B4">
        <w:rPr>
          <w:bCs/>
          <w:sz w:val="20"/>
          <w:szCs w:val="20"/>
        </w:rPr>
        <w:t>lett.o</w:t>
      </w:r>
      <w:proofErr w:type="spellEnd"/>
      <w:r w:rsidRPr="003610B4">
        <w:rPr>
          <w:bCs/>
          <w:sz w:val="20"/>
          <w:szCs w:val="20"/>
        </w:rPr>
        <w:t xml:space="preserve">) dell’Allegato I.1 al codice dei contratti </w:t>
      </w:r>
      <w:r w:rsidRPr="003610B4">
        <w:rPr>
          <w:bCs/>
          <w:i/>
          <w:iCs/>
          <w:sz w:val="20"/>
          <w:szCs w:val="20"/>
        </w:rPr>
        <w:t>(eventuale, in caso si decida di subappaltare una percentuale diversa dal 20% a piccole e medie imprese)</w:t>
      </w:r>
      <w:r w:rsidRPr="003610B4">
        <w:rPr>
          <w:bCs/>
          <w:sz w:val="20"/>
          <w:szCs w:val="20"/>
        </w:rPr>
        <w:t xml:space="preserve"> e che la predetta percentuale, diversa dal 20%, è stata stabilita in ragione </w:t>
      </w:r>
      <w:r w:rsidRPr="003610B4">
        <w:rPr>
          <w:bCs/>
          <w:sz w:val="20"/>
          <w:szCs w:val="20"/>
          <w:highlight w:val="yellow"/>
        </w:rPr>
        <w:t>[completare specificando le motivazioni, con riguardo all’oggetto o alle caratteristiche delle prestazioni o al mercato di riferimento]</w:t>
      </w:r>
      <w:r w:rsidRPr="003610B4">
        <w:rPr>
          <w:bCs/>
          <w:sz w:val="20"/>
          <w:szCs w:val="20"/>
        </w:rPr>
        <w:t xml:space="preserve">; </w:t>
      </w:r>
    </w:p>
    <w:p w14:paraId="5C5E7506" w14:textId="77777777" w:rsidR="001A6E8E" w:rsidRPr="003610B4" w:rsidRDefault="001A6E8E" w:rsidP="001A6E8E">
      <w:pPr>
        <w:pStyle w:val="Paragrafoelenco"/>
        <w:numPr>
          <w:ilvl w:val="0"/>
          <w:numId w:val="51"/>
        </w:numPr>
        <w:jc w:val="both"/>
        <w:rPr>
          <w:rFonts w:cstheme="minorHAnsi"/>
          <w:i/>
          <w:sz w:val="20"/>
          <w:szCs w:val="20"/>
        </w:rPr>
      </w:pPr>
      <w:r w:rsidRPr="003610B4">
        <w:rPr>
          <w:rFonts w:cstheme="minorHAnsi"/>
          <w:sz w:val="20"/>
          <w:szCs w:val="20"/>
        </w:rPr>
        <w:t>assicurare l’applicazione delle medesime tutele retributive e normative garantite ai propri dipendenti ai lavoratori delle imprese che operano in subappalto.</w:t>
      </w:r>
    </w:p>
    <w:p w14:paraId="506D1B32" w14:textId="77777777" w:rsidR="005D4C8D" w:rsidRDefault="005D4C8D" w:rsidP="00513881">
      <w:pPr>
        <w:spacing w:after="0" w:line="240" w:lineRule="auto"/>
        <w:ind w:left="284" w:hanging="284"/>
        <w:rPr>
          <w:b/>
          <w:sz w:val="20"/>
          <w:szCs w:val="20"/>
        </w:rPr>
      </w:pPr>
    </w:p>
    <w:p w14:paraId="75F71E78" w14:textId="61F5436F" w:rsidR="001A6E8E" w:rsidRPr="008559F6" w:rsidRDefault="001A6E8E" w:rsidP="001A6E8E">
      <w:pPr>
        <w:pStyle w:val="Paragrafoelenco"/>
        <w:numPr>
          <w:ilvl w:val="0"/>
          <w:numId w:val="11"/>
        </w:numPr>
        <w:spacing w:after="0" w:line="240" w:lineRule="auto"/>
        <w:ind w:left="284" w:hanging="284"/>
        <w:jc w:val="both"/>
        <w:rPr>
          <w:b/>
          <w:sz w:val="20"/>
          <w:szCs w:val="20"/>
        </w:rPr>
      </w:pPr>
      <w:r w:rsidRPr="008559F6">
        <w:rPr>
          <w:b/>
          <w:sz w:val="20"/>
          <w:szCs w:val="20"/>
        </w:rPr>
        <w:t>DICHIARA</w:t>
      </w:r>
      <w:r w:rsidR="0031747B">
        <w:rPr>
          <w:b/>
          <w:sz w:val="20"/>
          <w:szCs w:val="20"/>
        </w:rPr>
        <w:t xml:space="preserve"> ALTRESI’</w:t>
      </w:r>
      <w:r w:rsidRPr="008559F6">
        <w:rPr>
          <w:b/>
          <w:sz w:val="20"/>
          <w:szCs w:val="20"/>
        </w:rPr>
        <w:t>:</w:t>
      </w:r>
    </w:p>
    <w:p w14:paraId="2458E6F8" w14:textId="77777777" w:rsidR="001A6E8E" w:rsidRPr="00533DE4" w:rsidRDefault="001A6E8E" w:rsidP="001A6E8E">
      <w:pPr>
        <w:pStyle w:val="Paragrafoelenco"/>
        <w:numPr>
          <w:ilvl w:val="0"/>
          <w:numId w:val="47"/>
        </w:numPr>
        <w:spacing w:after="0" w:line="240" w:lineRule="auto"/>
        <w:ind w:left="567" w:hanging="425"/>
        <w:jc w:val="both"/>
        <w:rPr>
          <w:b/>
          <w:sz w:val="20"/>
          <w:szCs w:val="20"/>
        </w:rPr>
      </w:pPr>
      <w:r w:rsidRPr="008559F6">
        <w:rPr>
          <w:bCs/>
          <w:sz w:val="20"/>
          <w:szCs w:val="20"/>
        </w:rPr>
        <w:t xml:space="preserve">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w:t>
      </w:r>
      <w:r w:rsidRPr="008559F6">
        <w:rPr>
          <w:bCs/>
          <w:sz w:val="20"/>
          <w:szCs w:val="20"/>
        </w:rPr>
        <w:lastRenderedPageBreak/>
        <w:t>- mediante consultazione del profilo del committente - e a fornire gli elementi utili a consentire la valutazione della stazione appaltante;</w:t>
      </w:r>
    </w:p>
    <w:p w14:paraId="01A177DD" w14:textId="77777777" w:rsidR="001A6E8E" w:rsidRPr="002A0264" w:rsidRDefault="001A6E8E" w:rsidP="001A6E8E">
      <w:pPr>
        <w:pStyle w:val="Paragrafoelenco"/>
        <w:numPr>
          <w:ilvl w:val="0"/>
          <w:numId w:val="47"/>
        </w:numPr>
        <w:spacing w:after="0" w:line="240" w:lineRule="auto"/>
        <w:ind w:left="567" w:hanging="425"/>
        <w:jc w:val="both"/>
        <w:rPr>
          <w:b/>
          <w:sz w:val="20"/>
          <w:szCs w:val="20"/>
        </w:rPr>
      </w:pPr>
      <w:r w:rsidRPr="002A0264">
        <w:rPr>
          <w:rFonts w:cstheme="minorHAnsi"/>
          <w:sz w:val="20"/>
          <w:szCs w:val="20"/>
        </w:rPr>
        <w:t>d’impegnarsi a ottemperare al rispetto dei principi per la sostenibilità ambientale e per la fattibilità dell’intervento riguardo al principio orizzontale del “DO NO SIGNIFICANT HARM” (DNSH)</w:t>
      </w:r>
      <w:r w:rsidRPr="002A0264">
        <w:rPr>
          <w:rFonts w:cstheme="minorHAnsi"/>
          <w:b/>
          <w:sz w:val="20"/>
          <w:szCs w:val="20"/>
        </w:rPr>
        <w:t xml:space="preserve">, </w:t>
      </w:r>
      <w:r w:rsidRPr="002A0264">
        <w:rPr>
          <w:rFonts w:cstheme="minorHAnsi"/>
          <w:bCs/>
          <w:sz w:val="20"/>
          <w:szCs w:val="20"/>
        </w:rPr>
        <w:t>ai sensi dell'articolo 17 del Regolamento (UE) 2020/852 e successivo art. 18 del Regolamento UE 241/2021, della Circolare del MEF n. 33 del 13.10.2022 “Aggiornamento Guida operativa per il rispetto del principio di non arrecare danno significativo all'ambiente (cd. DNSH)”</w:t>
      </w:r>
      <w:r w:rsidRPr="002A0264">
        <w:rPr>
          <w:rFonts w:cstheme="minorHAnsi"/>
          <w:sz w:val="20"/>
          <w:szCs w:val="20"/>
        </w:rPr>
        <w:t xml:space="preserve"> e della Circolare MEF n. 22 in data 14.05.2024 “Aggiornamento Guida operativa per il rispetto del principio di non arrecare danno significativo all'ambiente (cd. DNSH); </w:t>
      </w:r>
    </w:p>
    <w:p w14:paraId="2A7FFC81" w14:textId="77777777" w:rsidR="001A6E8E" w:rsidRPr="00FA56B9" w:rsidRDefault="001A6E8E" w:rsidP="001A6E8E">
      <w:pPr>
        <w:pStyle w:val="Paragrafoelenco"/>
        <w:numPr>
          <w:ilvl w:val="0"/>
          <w:numId w:val="47"/>
        </w:numPr>
        <w:spacing w:after="0" w:line="240" w:lineRule="auto"/>
        <w:ind w:left="567" w:hanging="425"/>
        <w:jc w:val="both"/>
        <w:rPr>
          <w:b/>
          <w:sz w:val="20"/>
          <w:szCs w:val="20"/>
        </w:rPr>
      </w:pPr>
      <w:r w:rsidRPr="00533DE4">
        <w:rPr>
          <w:sz w:val="20"/>
          <w:szCs w:val="20"/>
        </w:rPr>
        <w:t>d’impegnarsi 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0B06A295" w14:textId="77777777" w:rsidR="001A6E8E" w:rsidRPr="00FA56B9" w:rsidRDefault="001A6E8E" w:rsidP="001A6E8E">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w:t>
      </w:r>
      <w:proofErr w:type="gramStart"/>
      <w:r w:rsidRPr="00FA56B9">
        <w:rPr>
          <w:sz w:val="20"/>
          <w:szCs w:val="20"/>
        </w:rPr>
        <w:t>, ,</w:t>
      </w:r>
      <w:proofErr w:type="gramEnd"/>
      <w:r w:rsidRPr="00FA56B9">
        <w:rPr>
          <w:sz w:val="20"/>
          <w:szCs w:val="20"/>
        </w:rPr>
        <w:t xml:space="preserve"> assume l’obbligo di assicurare una quota pari:</w:t>
      </w:r>
    </w:p>
    <w:p w14:paraId="1897D236" w14:textId="77777777" w:rsidR="001A6E8E" w:rsidRPr="00FA56B9" w:rsidRDefault="001A6E8E" w:rsidP="001A6E8E">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1368138F" w14:textId="77777777" w:rsidR="001A6E8E" w:rsidRPr="00FA56B9" w:rsidRDefault="001A6E8E" w:rsidP="001A6E8E">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1B1B561D" w14:textId="77777777" w:rsidR="001A6E8E" w:rsidRDefault="001A6E8E" w:rsidP="001A6E8E">
      <w:pPr>
        <w:spacing w:after="0" w:line="240" w:lineRule="auto"/>
        <w:rPr>
          <w:b/>
          <w:sz w:val="20"/>
          <w:szCs w:val="20"/>
        </w:rPr>
      </w:pPr>
    </w:p>
    <w:p w14:paraId="170DF0D4" w14:textId="6308627C" w:rsidR="009E1D2D" w:rsidRPr="00B9196A" w:rsidRDefault="009E1D2D" w:rsidP="00B9196A">
      <w:pPr>
        <w:spacing w:after="0" w:line="240" w:lineRule="auto"/>
        <w:jc w:val="both"/>
        <w:rPr>
          <w:b/>
          <w:sz w:val="20"/>
          <w:szCs w:val="20"/>
        </w:rPr>
      </w:pPr>
      <w:r w:rsidRPr="00B9196A">
        <w:rPr>
          <w:b/>
          <w:sz w:val="20"/>
          <w:szCs w:val="20"/>
        </w:rPr>
        <w:t>Scegliere una delle seguenti opzioni eliminando le altre.</w:t>
      </w:r>
    </w:p>
    <w:p w14:paraId="07F69E6C" w14:textId="4A5A98FD" w:rsidR="009E1D2D" w:rsidRPr="008559F6" w:rsidRDefault="009D620B" w:rsidP="00AD2BBA">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9E1D2D" w:rsidRPr="00B9196A">
        <w:rPr>
          <w:b/>
          <w:sz w:val="20"/>
          <w:szCs w:val="20"/>
        </w:rPr>
        <w:t>Opzione 1:</w:t>
      </w:r>
      <w:r w:rsidR="009E1D2D" w:rsidRPr="008559F6">
        <w:rPr>
          <w:rFonts w:ascii="Titillium" w:hAnsi="Titillium"/>
          <w:iCs/>
          <w:sz w:val="20"/>
          <w:szCs w:val="20"/>
        </w:rPr>
        <w:t xml:space="preserve"> </w:t>
      </w:r>
      <w:r w:rsidR="009E1D2D" w:rsidRPr="00B9196A">
        <w:rPr>
          <w:sz w:val="20"/>
          <w:szCs w:val="20"/>
        </w:rPr>
        <w:t>Poiché la propria azienda occupa più di 50 dipendenti</w:t>
      </w:r>
      <w:r w:rsidR="009E1D2D" w:rsidRPr="008559F6">
        <w:rPr>
          <w:rFonts w:ascii="Titillium" w:hAnsi="Titillium"/>
          <w:iCs/>
          <w:sz w:val="20"/>
          <w:szCs w:val="20"/>
        </w:rPr>
        <w:t>:</w:t>
      </w:r>
    </w:p>
    <w:p w14:paraId="1B285A52" w14:textId="3F212F4F"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B9196A">
        <w:rPr>
          <w:sz w:val="20"/>
          <w:szCs w:val="20"/>
        </w:rPr>
        <w:t xml:space="preserve">Allega nella busta </w:t>
      </w:r>
      <w:proofErr w:type="gramStart"/>
      <w:r w:rsidRPr="00B9196A">
        <w:rPr>
          <w:sz w:val="20"/>
          <w:szCs w:val="20"/>
        </w:rPr>
        <w:t>amministrativa</w:t>
      </w:r>
      <w:r w:rsidRPr="009D2C0B">
        <w:rPr>
          <w:rFonts w:ascii="Titillium" w:hAnsi="Titillium"/>
          <w:sz w:val="20"/>
        </w:rPr>
        <w:t xml:space="preserve">  </w:t>
      </w:r>
      <w:r w:rsidR="00AD2BBA">
        <w:rPr>
          <w:rFonts w:ascii="Titillium" w:hAnsi="Titillium"/>
          <w:sz w:val="20"/>
        </w:rPr>
        <w:tab/>
      </w:r>
      <w:proofErr w:type="gramEnd"/>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w:t>
      </w:r>
      <w:r w:rsidRPr="00B9196A">
        <w:rPr>
          <w:sz w:val="20"/>
          <w:szCs w:val="20"/>
        </w:rPr>
        <w:t>Inserisce nel FVOE, ove non sia già presente</w:t>
      </w:r>
    </w:p>
    <w:p w14:paraId="761DC165" w14:textId="77777777" w:rsidR="009E1D2D" w:rsidRPr="009D2C0B" w:rsidRDefault="009E1D2D" w:rsidP="00AD2BBA">
      <w:pPr>
        <w:pStyle w:val="Paragrafoelenco"/>
        <w:ind w:left="0"/>
        <w:jc w:val="both"/>
        <w:rPr>
          <w:rFonts w:ascii="Titillium" w:hAnsi="Titillium"/>
          <w:sz w:val="20"/>
          <w:szCs w:val="20"/>
        </w:rPr>
      </w:pPr>
    </w:p>
    <w:p w14:paraId="53D476CE" w14:textId="5DC4956A" w:rsidR="009E1D2D" w:rsidRPr="00B9196A" w:rsidRDefault="009E1D2D" w:rsidP="00AD2BBA">
      <w:pPr>
        <w:pStyle w:val="Paragrafoelenco"/>
        <w:ind w:left="0"/>
        <w:jc w:val="both"/>
        <w:rPr>
          <w:sz w:val="20"/>
          <w:szCs w:val="20"/>
        </w:rPr>
      </w:pPr>
      <w:r w:rsidRPr="00B9196A">
        <w:rPr>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B9196A" w:rsidRDefault="009E1D2D" w:rsidP="00AD2BBA">
      <w:pPr>
        <w:jc w:val="both"/>
        <w:rPr>
          <w:bCs/>
          <w:i/>
          <w:iCs/>
          <w:sz w:val="20"/>
          <w:szCs w:val="20"/>
        </w:rPr>
      </w:pPr>
      <w:r w:rsidRPr="00B9196A">
        <w:rPr>
          <w:bCs/>
          <w:i/>
          <w:iCs/>
          <w:sz w:val="20"/>
          <w:szCs w:val="20"/>
        </w:rPr>
        <w:t>in alternativa, nel caso in cui non abbia provveduto alla trasmissione del rapporto nei termini indicati dall'articolo 46 del decreto legislativo n. 198/2006,</w:t>
      </w:r>
    </w:p>
    <w:p w14:paraId="46B6D035" w14:textId="650F4BC5" w:rsidR="009E1D2D" w:rsidRPr="00B9196A" w:rsidRDefault="009E1D2D" w:rsidP="00AD2BBA">
      <w:pPr>
        <w:pStyle w:val="Paragrafoelenco"/>
        <w:ind w:left="0"/>
        <w:jc w:val="both"/>
        <w:rPr>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B9196A">
        <w:rPr>
          <w:sz w:val="20"/>
          <w:szCs w:val="20"/>
        </w:rPr>
        <w:t xml:space="preserve">Allega nella busta </w:t>
      </w:r>
      <w:proofErr w:type="gramStart"/>
      <w:r w:rsidRPr="00B9196A">
        <w:rPr>
          <w:sz w:val="20"/>
          <w:szCs w:val="20"/>
        </w:rPr>
        <w:t xml:space="preserve">amministrativa  </w:t>
      </w:r>
      <w:r w:rsidR="00AD2BBA">
        <w:rPr>
          <w:rFonts w:ascii="Titillium" w:hAnsi="Titillium"/>
          <w:sz w:val="20"/>
        </w:rPr>
        <w:tab/>
      </w:r>
      <w:proofErr w:type="gramEnd"/>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B9196A">
        <w:rPr>
          <w:sz w:val="20"/>
          <w:szCs w:val="20"/>
        </w:rPr>
        <w:t>Inserisce nel FVOE, ove non sia già presente</w:t>
      </w:r>
    </w:p>
    <w:p w14:paraId="6E5E5B77" w14:textId="77777777" w:rsidR="009E1D2D" w:rsidRPr="009D2C0B" w:rsidRDefault="009E1D2D" w:rsidP="00AD2BBA">
      <w:pPr>
        <w:pStyle w:val="Paragrafoelenco"/>
        <w:ind w:left="0"/>
        <w:jc w:val="both"/>
        <w:rPr>
          <w:rFonts w:ascii="Titillium" w:hAnsi="Titillium"/>
          <w:i/>
          <w:sz w:val="20"/>
          <w:szCs w:val="20"/>
        </w:rPr>
      </w:pPr>
    </w:p>
    <w:p w14:paraId="3D72DC3F" w14:textId="141C463E" w:rsidR="009E1D2D" w:rsidRPr="00B9196A" w:rsidRDefault="009E1D2D" w:rsidP="00AD2BBA">
      <w:pPr>
        <w:pStyle w:val="Paragrafoelenco"/>
        <w:ind w:left="0"/>
        <w:jc w:val="both"/>
        <w:rPr>
          <w:sz w:val="20"/>
          <w:szCs w:val="20"/>
        </w:rPr>
      </w:pPr>
      <w:r w:rsidRPr="00B9196A">
        <w:rPr>
          <w:sz w:val="20"/>
          <w:szCs w:val="20"/>
        </w:rPr>
        <w:t>l’attestazione dell’avvenuta trasmissione alle rappresentanze sindacali aziendali e alla consigliera e al consigliere regionale di parità;</w:t>
      </w:r>
    </w:p>
    <w:p w14:paraId="267B9D9B" w14:textId="77777777" w:rsidR="008113CC" w:rsidRPr="008559F6" w:rsidRDefault="008113CC" w:rsidP="008559F6">
      <w:pPr>
        <w:pStyle w:val="Paragrafoelenco"/>
        <w:ind w:left="360"/>
        <w:jc w:val="both"/>
        <w:rPr>
          <w:rFonts w:ascii="Titillium" w:hAnsi="Titillium"/>
          <w:i/>
          <w:sz w:val="20"/>
          <w:szCs w:val="20"/>
        </w:rPr>
      </w:pPr>
    </w:p>
    <w:p w14:paraId="7A7833F3" w14:textId="77777777" w:rsidR="009E1D2D" w:rsidRPr="00B9196A" w:rsidRDefault="009E1D2D" w:rsidP="008559F6">
      <w:pPr>
        <w:pStyle w:val="Paragrafoelenco"/>
        <w:numPr>
          <w:ilvl w:val="0"/>
          <w:numId w:val="11"/>
        </w:numPr>
        <w:spacing w:after="0" w:line="240" w:lineRule="auto"/>
        <w:ind w:left="284" w:hanging="284"/>
        <w:jc w:val="both"/>
        <w:rPr>
          <w:b/>
          <w:sz w:val="20"/>
          <w:szCs w:val="20"/>
        </w:rPr>
      </w:pPr>
      <w:r w:rsidRPr="00B9196A">
        <w:rPr>
          <w:b/>
          <w:sz w:val="20"/>
          <w:szCs w:val="20"/>
        </w:rPr>
        <w:t xml:space="preserve">DICHIARA: </w:t>
      </w:r>
    </w:p>
    <w:p w14:paraId="6C764C2A" w14:textId="77777777" w:rsidR="00AD2BBA" w:rsidRPr="008559F6" w:rsidRDefault="00AD2BBA" w:rsidP="00AD2BBA">
      <w:pPr>
        <w:pStyle w:val="Paragrafoelenco"/>
        <w:spacing w:after="0" w:line="240" w:lineRule="auto"/>
        <w:ind w:left="284"/>
        <w:jc w:val="both"/>
        <w:rPr>
          <w:rFonts w:ascii="Titillium" w:hAnsi="Titillium"/>
          <w:b/>
          <w:bCs/>
          <w:sz w:val="20"/>
          <w:szCs w:val="20"/>
        </w:rPr>
      </w:pPr>
    </w:p>
    <w:p w14:paraId="45378909" w14:textId="25685ADD" w:rsidR="009E1D2D" w:rsidRPr="00B9196A" w:rsidRDefault="009E1D2D" w:rsidP="00B9196A">
      <w:pPr>
        <w:pStyle w:val="Paragrafoelenco"/>
        <w:numPr>
          <w:ilvl w:val="0"/>
          <w:numId w:val="47"/>
        </w:numPr>
        <w:jc w:val="both"/>
        <w:rPr>
          <w:sz w:val="20"/>
          <w:szCs w:val="20"/>
        </w:rPr>
      </w:pPr>
      <w:r w:rsidRPr="00B9196A">
        <w:rPr>
          <w:sz w:val="20"/>
          <w:szCs w:val="20"/>
        </w:rPr>
        <w:t>di aver assolto agli obblighi di cui alla legge n. 68/1999;</w:t>
      </w:r>
    </w:p>
    <w:p w14:paraId="7E90E5AC" w14:textId="7827A275" w:rsidR="009E1D2D" w:rsidRPr="00B9196A" w:rsidRDefault="009E1D2D" w:rsidP="00B9196A">
      <w:pPr>
        <w:pStyle w:val="Paragrafoelenco"/>
        <w:numPr>
          <w:ilvl w:val="0"/>
          <w:numId w:val="47"/>
        </w:numPr>
        <w:jc w:val="both"/>
        <w:rPr>
          <w:sz w:val="20"/>
          <w:szCs w:val="20"/>
        </w:rPr>
      </w:pPr>
      <w:r w:rsidRPr="00B9196A">
        <w:rPr>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sidRPr="00B9196A">
        <w:rPr>
          <w:sz w:val="20"/>
          <w:szCs w:val="20"/>
        </w:rPr>
        <w:t>.</w:t>
      </w:r>
    </w:p>
    <w:p w14:paraId="073DA1D1" w14:textId="77777777" w:rsidR="009E1D2D" w:rsidRDefault="009E1D2D" w:rsidP="009A65F9">
      <w:pPr>
        <w:spacing w:after="0" w:line="240" w:lineRule="auto"/>
        <w:rPr>
          <w:b/>
          <w:sz w:val="20"/>
          <w:szCs w:val="20"/>
        </w:rPr>
      </w:pPr>
    </w:p>
    <w:p w14:paraId="62B066EA" w14:textId="77777777" w:rsidR="008559F6" w:rsidRPr="008559F6" w:rsidRDefault="009D620B" w:rsidP="008113CC">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3A3421" w:rsidRPr="00B9196A">
        <w:rPr>
          <w:b/>
          <w:sz w:val="20"/>
          <w:szCs w:val="20"/>
        </w:rPr>
        <w:t>Opzione 2</w:t>
      </w:r>
      <w:r w:rsidR="003A3421" w:rsidRPr="008559F6">
        <w:rPr>
          <w:rFonts w:ascii="Titillium" w:hAnsi="Titillium"/>
          <w:b/>
          <w:iCs/>
          <w:sz w:val="20"/>
          <w:szCs w:val="20"/>
        </w:rPr>
        <w:t xml:space="preserve">: </w:t>
      </w:r>
      <w:r w:rsidR="003A3421" w:rsidRPr="00B9196A">
        <w:rPr>
          <w:b/>
          <w:sz w:val="20"/>
          <w:szCs w:val="20"/>
        </w:rPr>
        <w:t>Poiché la propria azienda ha un numero di dipendenti pari o superiore a 15 e non superiore a 50</w:t>
      </w:r>
    </w:p>
    <w:p w14:paraId="275D420D" w14:textId="1265B3D3" w:rsidR="003A3421" w:rsidRPr="00B9196A" w:rsidRDefault="003A3421" w:rsidP="008559F6">
      <w:pPr>
        <w:pStyle w:val="Paragrafoelenco"/>
        <w:numPr>
          <w:ilvl w:val="0"/>
          <w:numId w:val="11"/>
        </w:numPr>
        <w:spacing w:after="0" w:line="240" w:lineRule="auto"/>
        <w:ind w:left="284" w:hanging="284"/>
        <w:jc w:val="both"/>
        <w:rPr>
          <w:b/>
          <w:sz w:val="20"/>
          <w:szCs w:val="20"/>
        </w:rPr>
      </w:pPr>
      <w:r w:rsidRPr="00B9196A">
        <w:rPr>
          <w:b/>
          <w:sz w:val="20"/>
          <w:szCs w:val="20"/>
        </w:rPr>
        <w:t xml:space="preserve">DICHIARA: </w:t>
      </w:r>
    </w:p>
    <w:p w14:paraId="2E7EFB0E" w14:textId="77777777" w:rsidR="00533DE4" w:rsidRDefault="003A3421" w:rsidP="00533DE4">
      <w:pPr>
        <w:pStyle w:val="Paragrafoelenco"/>
        <w:numPr>
          <w:ilvl w:val="0"/>
          <w:numId w:val="46"/>
        </w:numPr>
        <w:spacing w:after="0" w:line="240" w:lineRule="auto"/>
        <w:ind w:left="567" w:hanging="283"/>
        <w:jc w:val="both"/>
        <w:rPr>
          <w:sz w:val="20"/>
          <w:szCs w:val="20"/>
        </w:rPr>
      </w:pPr>
      <w:r w:rsidRPr="006533B7">
        <w:rPr>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w:t>
      </w:r>
      <w:r w:rsidRPr="006533B7">
        <w:rPr>
          <w:sz w:val="20"/>
          <w:szCs w:val="20"/>
        </w:rPr>
        <w:lastRenderedPageBreak/>
        <w:t>alle rappresentanze sindacali aziendali, alla consigliera e al consigliere regionale di parità, entro 6 mesi dalla stipula del Contratto;</w:t>
      </w:r>
    </w:p>
    <w:p w14:paraId="23A14D9B" w14:textId="77777777" w:rsidR="00533DE4" w:rsidRDefault="003A3421" w:rsidP="00533DE4">
      <w:pPr>
        <w:pStyle w:val="Paragrafoelenco"/>
        <w:numPr>
          <w:ilvl w:val="0"/>
          <w:numId w:val="46"/>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533DE4" w:rsidRDefault="003A3421" w:rsidP="00533DE4">
      <w:pPr>
        <w:pStyle w:val="Paragrafoelenco"/>
        <w:numPr>
          <w:ilvl w:val="0"/>
          <w:numId w:val="46"/>
        </w:numPr>
        <w:spacing w:after="0" w:line="240" w:lineRule="auto"/>
        <w:ind w:left="567" w:hanging="283"/>
        <w:jc w:val="both"/>
        <w:rPr>
          <w:sz w:val="20"/>
          <w:szCs w:val="20"/>
        </w:rPr>
      </w:pPr>
      <w:r w:rsidRPr="008B3710">
        <w:rPr>
          <w:sz w:val="20"/>
          <w:szCs w:val="20"/>
        </w:rPr>
        <w:t>di aver assolto agli obblighi di cui alla legge n. 68/1999;</w:t>
      </w:r>
    </w:p>
    <w:p w14:paraId="407657C2" w14:textId="0A189EB3" w:rsidR="003A3421" w:rsidRPr="00533DE4" w:rsidRDefault="003A3421" w:rsidP="00533DE4">
      <w:pPr>
        <w:pStyle w:val="Paragrafoelenco"/>
        <w:numPr>
          <w:ilvl w:val="0"/>
          <w:numId w:val="46"/>
        </w:numPr>
        <w:spacing w:after="0" w:line="240" w:lineRule="auto"/>
        <w:ind w:left="567" w:hanging="283"/>
        <w:jc w:val="both"/>
        <w:rPr>
          <w:sz w:val="20"/>
          <w:szCs w:val="20"/>
        </w:rPr>
      </w:pPr>
      <w:r w:rsidRPr="00B9196A">
        <w:rPr>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sidRPr="00B9196A">
        <w:rPr>
          <w:sz w:val="20"/>
          <w:szCs w:val="20"/>
        </w:rPr>
        <w:t>.</w:t>
      </w:r>
    </w:p>
    <w:p w14:paraId="53D27198" w14:textId="77777777" w:rsidR="00533DE4" w:rsidRPr="00533DE4" w:rsidRDefault="00533DE4" w:rsidP="00533DE4">
      <w:pPr>
        <w:spacing w:after="0" w:line="240" w:lineRule="auto"/>
        <w:jc w:val="both"/>
        <w:rPr>
          <w:sz w:val="20"/>
          <w:szCs w:val="20"/>
        </w:rPr>
      </w:pPr>
    </w:p>
    <w:p w14:paraId="0A2B742B" w14:textId="5E2BB12C" w:rsidR="009E1D2D" w:rsidRDefault="009D620B" w:rsidP="008113CC">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B9196A">
        <w:rPr>
          <w:b/>
          <w:sz w:val="20"/>
          <w:szCs w:val="20"/>
        </w:rPr>
        <w:t xml:space="preserve">Opzione 3: Poiché la propria azienda ha un numero di dipendenti non superiore a 15 </w:t>
      </w:r>
    </w:p>
    <w:p w14:paraId="237964AB" w14:textId="3574B37D" w:rsidR="009D620B" w:rsidRPr="00B9196A" w:rsidRDefault="009D620B" w:rsidP="00B9196A">
      <w:pPr>
        <w:pStyle w:val="Paragrafoelenco"/>
        <w:numPr>
          <w:ilvl w:val="0"/>
          <w:numId w:val="46"/>
        </w:numPr>
        <w:spacing w:after="0" w:line="240" w:lineRule="auto"/>
        <w:ind w:left="567" w:hanging="283"/>
        <w:jc w:val="both"/>
        <w:rPr>
          <w:sz w:val="20"/>
          <w:szCs w:val="20"/>
        </w:rPr>
      </w:pPr>
      <w:r w:rsidRPr="00B9196A">
        <w:rPr>
          <w:b/>
          <w:sz w:val="20"/>
          <w:szCs w:val="20"/>
        </w:rPr>
        <w:t>DICHIARA</w:t>
      </w:r>
      <w:r w:rsidRPr="00B9196A">
        <w:rPr>
          <w:sz w:val="20"/>
          <w:szCs w:val="20"/>
        </w:rPr>
        <w:t xml:space="preserve"> di non essere soggetto agli obblighi di cui alla legge n. 68/1999;</w:t>
      </w:r>
    </w:p>
    <w:p w14:paraId="4F55EC85" w14:textId="77777777" w:rsidR="009E1D2D" w:rsidRDefault="009E1D2D" w:rsidP="00513881">
      <w:pPr>
        <w:spacing w:after="0" w:line="240" w:lineRule="auto"/>
        <w:ind w:left="284" w:hanging="284"/>
        <w:rPr>
          <w:b/>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4440BA0C" w14:textId="48540C0A" w:rsidR="00F03877" w:rsidRPr="00987771" w:rsidRDefault="00F03877" w:rsidP="001C746F">
      <w:pPr>
        <w:pStyle w:val="Paragrafoelenco"/>
        <w:numPr>
          <w:ilvl w:val="0"/>
          <w:numId w:val="11"/>
        </w:numPr>
        <w:spacing w:after="0" w:line="240" w:lineRule="auto"/>
        <w:ind w:left="284" w:hanging="284"/>
        <w:jc w:val="both"/>
        <w:rPr>
          <w:rFonts w:cstheme="minorHAnsi"/>
          <w:sz w:val="20"/>
          <w:szCs w:val="20"/>
        </w:rPr>
      </w:pPr>
      <w:r w:rsidRPr="008B3710">
        <w:rPr>
          <w:rFonts w:cstheme="minorHAnsi"/>
          <w:b/>
          <w:sz w:val="20"/>
          <w:szCs w:val="20"/>
        </w:rPr>
        <w:t>DICHIARA</w:t>
      </w:r>
      <w:r>
        <w:rPr>
          <w:rFonts w:cstheme="minorHAnsi"/>
          <w:sz w:val="20"/>
          <w:szCs w:val="20"/>
        </w:rPr>
        <w:t xml:space="preserve"> di acconsentire al trattamento dei dati tramite il FVOE di cui all’art.24 sin da ora, nel rispetto di quanto previsto dal codice in materia di protezione dei dati personali, di cui al </w:t>
      </w:r>
      <w:proofErr w:type="spellStart"/>
      <w:r>
        <w:rPr>
          <w:rFonts w:cstheme="minorHAnsi"/>
          <w:sz w:val="20"/>
          <w:szCs w:val="20"/>
        </w:rPr>
        <w:t>D.Lgs.</w:t>
      </w:r>
      <w:proofErr w:type="spellEnd"/>
      <w:r>
        <w:rPr>
          <w:rFonts w:cstheme="minorHAnsi"/>
          <w:sz w:val="20"/>
          <w:szCs w:val="20"/>
        </w:rPr>
        <w:t xml:space="preserve"> 196/2003, ai fini della verifica da parte della SA del possesso dei requisiti di cui all’art.99, nonché per le altre finalità previste dal presente codice;</w:t>
      </w:r>
    </w:p>
    <w:p w14:paraId="16703960" w14:textId="6AD68F34"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w:t>
      </w:r>
      <w:proofErr w:type="gramStart"/>
      <w:r w:rsidRPr="00C77279">
        <w:rPr>
          <w:rFonts w:cstheme="minorHAnsi"/>
          <w:sz w:val="20"/>
          <w:szCs w:val="20"/>
        </w:rPr>
        <w:t>predetto</w:t>
      </w:r>
      <w:proofErr w:type="gramEnd"/>
      <w:r w:rsidRPr="00C77279">
        <w:rPr>
          <w:rFonts w:cstheme="minorHAnsi"/>
          <w:sz w:val="20"/>
          <w:szCs w:val="20"/>
        </w:rPr>
        <w:t xml:space="preserve"> Codice e, per quanto non previsto dalle </w:t>
      </w:r>
      <w:proofErr w:type="gramStart"/>
      <w:r w:rsidRPr="00C77279">
        <w:rPr>
          <w:rFonts w:cstheme="minorHAnsi"/>
          <w:sz w:val="20"/>
          <w:szCs w:val="20"/>
        </w:rPr>
        <w:t>predette</w:t>
      </w:r>
      <w:proofErr w:type="gramEnd"/>
      <w:r w:rsidRPr="00C77279">
        <w:rPr>
          <w:rFonts w:cstheme="minorHAnsi"/>
          <w:sz w:val="20"/>
          <w:szCs w:val="20"/>
        </w:rPr>
        <w:t xml:space="preserve"> piattaforme, mediante l’utilizzo del domicilio digitale.</w:t>
      </w:r>
    </w:p>
    <w:p w14:paraId="75FF6F61" w14:textId="399B7ABD"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3BA25BA2"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Pr="00C77279">
        <w:rPr>
          <w:rFonts w:cstheme="minorHAnsi"/>
          <w:sz w:val="20"/>
          <w:szCs w:val="20"/>
        </w:rPr>
        <w:t>…</w:t>
      </w:r>
      <w:r w:rsidR="00184306" w:rsidRPr="00C77279">
        <w:rPr>
          <w:rFonts w:cstheme="minorHAnsi"/>
          <w:sz w:val="20"/>
          <w:szCs w:val="20"/>
        </w:rPr>
        <w:t xml:space="preserve"> di recapito certificato qualificato ai sensi del Regolamento eIDAS </w:t>
      </w:r>
      <w:r w:rsidRPr="00C77279">
        <w:rPr>
          <w:rFonts w:cstheme="minorHAnsi"/>
          <w:sz w:val="20"/>
          <w:szCs w:val="20"/>
        </w:rPr>
        <w:t>…</w:t>
      </w:r>
      <w:r w:rsidR="00184306" w:rsidRPr="00C77279">
        <w:rPr>
          <w:rFonts w:cstheme="minorHAnsi"/>
          <w:sz w:val="20"/>
          <w:szCs w:val="20"/>
        </w:rPr>
        <w:t xml:space="preserve"> e, per le comunicazioni che avvengono a Sistema così come precisato al par. </w:t>
      </w:r>
      <w:r w:rsidR="00543E8B">
        <w:rPr>
          <w:rFonts w:cstheme="minorHAnsi"/>
          <w:sz w:val="20"/>
          <w:szCs w:val="20"/>
        </w:rPr>
        <w:t>3</w:t>
      </w:r>
      <w:r w:rsidR="00184306" w:rsidRPr="00C77279">
        <w:rPr>
          <w:rFonts w:cstheme="minorHAnsi"/>
          <w:sz w:val="20"/>
          <w:szCs w:val="20"/>
        </w:rPr>
        <w:t>.3 del Disciplinare, elegge domicilio nell’apposita area del Sistema ad esso riservata</w:t>
      </w:r>
      <w:r w:rsidRPr="00C77279">
        <w:rPr>
          <w:rFonts w:cstheme="minorHAnsi"/>
          <w:sz w:val="20"/>
          <w:szCs w:val="20"/>
        </w:rPr>
        <w:t>;</w:t>
      </w:r>
    </w:p>
    <w:p w14:paraId="01B77ED7" w14:textId="76F7C57A"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xml:space="preserve">, nel caso in cui l’operatore economico non sia presente nei </w:t>
      </w:r>
      <w:proofErr w:type="gramStart"/>
      <w:r w:rsidRPr="00C77279">
        <w:rPr>
          <w:rFonts w:cstheme="minorHAnsi"/>
          <w:i/>
          <w:sz w:val="20"/>
          <w:szCs w:val="20"/>
        </w:rPr>
        <w:t>predetti</w:t>
      </w:r>
      <w:proofErr w:type="gramEnd"/>
      <w:r w:rsidRPr="00C77279">
        <w:rPr>
          <w:rFonts w:cstheme="minorHAnsi"/>
          <w:i/>
          <w:sz w:val="20"/>
          <w:szCs w:val="20"/>
        </w:rPr>
        <w:t xml:space="preserve">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anto, così come previsto al paragrafo</w:t>
      </w:r>
      <w:r w:rsidRPr="00C77279">
        <w:rPr>
          <w:rFonts w:cstheme="minorHAnsi"/>
          <w:sz w:val="20"/>
          <w:szCs w:val="20"/>
        </w:rPr>
        <w:t xml:space="preserve"> </w:t>
      </w:r>
      <w:r w:rsidR="00543E8B">
        <w:rPr>
          <w:rFonts w:cstheme="minorHAnsi"/>
          <w:sz w:val="20"/>
          <w:szCs w:val="20"/>
        </w:rPr>
        <w:t xml:space="preserve">3.3 </w:t>
      </w:r>
      <w:r w:rsidRPr="00543E8B">
        <w:rPr>
          <w:rFonts w:cstheme="minorHAnsi"/>
          <w:sz w:val="20"/>
          <w:szCs w:val="20"/>
        </w:rPr>
        <w:t xml:space="preserve">del Disciplinare, elegge domicilio digitale per tutte le comunicazioni inerenti </w:t>
      </w:r>
      <w:proofErr w:type="gramStart"/>
      <w:r w:rsidRPr="00543E8B">
        <w:rPr>
          <w:rFonts w:cstheme="minorHAnsi"/>
          <w:sz w:val="20"/>
          <w:szCs w:val="20"/>
        </w:rPr>
        <w:t>la</w:t>
      </w:r>
      <w:proofErr w:type="gramEnd"/>
      <w:r w:rsidRPr="00543E8B">
        <w:rPr>
          <w:rFonts w:cstheme="minorHAnsi"/>
          <w:sz w:val="20"/>
          <w:szCs w:val="20"/>
        </w:rPr>
        <w:t xml:space="preserve"> presente procedura nell’apposita</w:t>
      </w:r>
      <w:r w:rsidRPr="00C77279">
        <w:rPr>
          <w:rFonts w:cstheme="minorHAnsi"/>
          <w:sz w:val="20"/>
          <w:szCs w:val="20"/>
        </w:rPr>
        <w:t xml:space="preserve"> area del Sistema ad esso riservata</w:t>
      </w:r>
      <w:r w:rsidR="001C746F" w:rsidRPr="00C77279">
        <w:rPr>
          <w:rFonts w:cstheme="minorHAnsi"/>
          <w:sz w:val="20"/>
          <w:szCs w:val="20"/>
        </w:rPr>
        <w:t>;</w:t>
      </w:r>
    </w:p>
    <w:p w14:paraId="7789A4D7" w14:textId="77777777"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w:t>
      </w:r>
      <w:proofErr w:type="gramStart"/>
      <w:r w:rsidRPr="00C77279">
        <w:rPr>
          <w:rFonts w:cstheme="minorHAnsi"/>
          <w:bCs/>
          <w:sz w:val="20"/>
        </w:rPr>
        <w:t>dell’ art.</w:t>
      </w:r>
      <w:proofErr w:type="gramEnd"/>
      <w:r w:rsidRPr="00C77279">
        <w:rPr>
          <w:rFonts w:cstheme="minorHAnsi"/>
          <w:bCs/>
          <w:sz w:val="20"/>
        </w:rPr>
        <w:t xml:space="preserve">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54CF926B" w14:textId="77777777" w:rsidR="00B3706E" w:rsidRDefault="00B3706E" w:rsidP="00B3706E">
      <w:pPr>
        <w:pStyle w:val="Paragrafoelenco"/>
        <w:tabs>
          <w:tab w:val="left" w:pos="426"/>
        </w:tabs>
        <w:suppressAutoHyphens w:val="0"/>
        <w:spacing w:after="0" w:line="240" w:lineRule="auto"/>
        <w:ind w:left="360"/>
        <w:jc w:val="both"/>
        <w:rPr>
          <w:rFonts w:cstheme="minorHAnsi"/>
          <w:b/>
          <w:bCs/>
          <w:sz w:val="20"/>
        </w:rPr>
      </w:pPr>
    </w:p>
    <w:p w14:paraId="46B88734" w14:textId="77777777" w:rsidR="00EC2E83" w:rsidRDefault="00CB6A02" w:rsidP="00EC2E83">
      <w:pPr>
        <w:pStyle w:val="Paragrafoelenco"/>
        <w:numPr>
          <w:ilvl w:val="0"/>
          <w:numId w:val="32"/>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7D87AADC" w14:textId="4B922EC2" w:rsidR="00EC2E83" w:rsidRDefault="00EC2E83" w:rsidP="00EC2E83">
      <w:pPr>
        <w:pStyle w:val="Paragrafoelenco"/>
        <w:tabs>
          <w:tab w:val="left" w:pos="426"/>
        </w:tabs>
        <w:suppressAutoHyphens w:val="0"/>
        <w:spacing w:after="0" w:line="240" w:lineRule="auto"/>
        <w:ind w:left="360"/>
        <w:jc w:val="both"/>
        <w:rPr>
          <w:rFonts w:cstheme="minorHAnsi"/>
          <w:b/>
          <w:bCs/>
          <w:sz w:val="20"/>
        </w:rPr>
      </w:pPr>
      <w:r>
        <w:rPr>
          <w:rFonts w:cstheme="minorHAnsi"/>
          <w:b/>
          <w:bCs/>
          <w:sz w:val="20"/>
        </w:rPr>
        <w:t>…………………………………………..</w:t>
      </w:r>
    </w:p>
    <w:p w14:paraId="2512C6E8" w14:textId="383AE6E4" w:rsidR="00D95043" w:rsidRPr="00EC2E83" w:rsidRDefault="00EC2E83" w:rsidP="00EC2E83">
      <w:pPr>
        <w:pStyle w:val="Paragrafoelenco"/>
        <w:tabs>
          <w:tab w:val="left" w:pos="426"/>
        </w:tabs>
        <w:suppressAutoHyphens w:val="0"/>
        <w:spacing w:after="0" w:line="240" w:lineRule="auto"/>
        <w:ind w:left="360"/>
        <w:jc w:val="right"/>
        <w:rPr>
          <w:rFonts w:cstheme="minorHAnsi"/>
          <w:b/>
          <w:bCs/>
          <w:sz w:val="20"/>
        </w:rPr>
      </w:pPr>
      <w:r w:rsidRPr="00EC2E83">
        <w:rPr>
          <w:rFonts w:cstheme="minorHAnsi"/>
          <w:sz w:val="20"/>
          <w:szCs w:val="20"/>
        </w:rPr>
        <w:lastRenderedPageBreak/>
        <w:t>f</w:t>
      </w:r>
      <w:r w:rsidR="00D95043" w:rsidRPr="00EC2E83">
        <w:rPr>
          <w:rFonts w:cstheme="minorHAnsi"/>
          <w:sz w:val="20"/>
          <w:szCs w:val="20"/>
        </w:rPr>
        <w:t>irma digitale</w:t>
      </w:r>
      <w:r w:rsidR="00D95043">
        <w:rPr>
          <w:rStyle w:val="Rimandonotaapidipagina"/>
          <w:rFonts w:cstheme="minorHAnsi"/>
          <w:sz w:val="20"/>
          <w:szCs w:val="20"/>
        </w:rPr>
        <w:footnoteReference w:id="6"/>
      </w:r>
      <w:r w:rsidR="00D95043" w:rsidRPr="00EC2E83">
        <w:rPr>
          <w:rFonts w:cstheme="minorHAnsi"/>
          <w:sz w:val="20"/>
          <w:szCs w:val="20"/>
        </w:rPr>
        <w:t xml:space="preserve"> del legale rappresentante/procuratore</w:t>
      </w:r>
      <w:bookmarkStart w:id="4" w:name="_Ref41906052"/>
      <w:r w:rsidR="00D95043">
        <w:rPr>
          <w:rStyle w:val="Rimandonotaapidipagina"/>
          <w:rFonts w:cstheme="minorHAnsi"/>
          <w:sz w:val="20"/>
          <w:szCs w:val="20"/>
        </w:rPr>
        <w:footnoteReference w:id="7"/>
      </w:r>
      <w:bookmarkEnd w:id="4"/>
    </w:p>
    <w:p w14:paraId="614A9C0E" w14:textId="77777777" w:rsidR="00CB6A02" w:rsidRPr="00C77279" w:rsidRDefault="00CB6A02" w:rsidP="00CB6A02">
      <w:pPr>
        <w:tabs>
          <w:tab w:val="left" w:pos="426"/>
        </w:tabs>
        <w:ind w:left="426" w:right="51" w:hanging="426"/>
        <w:rPr>
          <w:rFonts w:cstheme="minorHAnsi"/>
          <w:sz w:val="20"/>
        </w:rPr>
      </w:pPr>
    </w:p>
    <w:p w14:paraId="0651BACD" w14:textId="77777777" w:rsidR="00CB6A02" w:rsidRPr="00C77279" w:rsidRDefault="00CB6A02" w:rsidP="00CB6A02">
      <w:pPr>
        <w:rPr>
          <w:rFonts w:cstheme="minorHAnsi"/>
          <w:sz w:val="18"/>
          <w:szCs w:val="20"/>
        </w:rPr>
      </w:pPr>
    </w:p>
    <w:p w14:paraId="08780BAA" w14:textId="12BD7818" w:rsidR="00CB6A02" w:rsidRPr="00543E8B" w:rsidRDefault="00543E8B" w:rsidP="00CB6A02">
      <w:pPr>
        <w:rPr>
          <w:rFonts w:cstheme="minorHAnsi"/>
          <w:b/>
          <w:bCs/>
          <w:sz w:val="20"/>
        </w:rPr>
      </w:pPr>
      <w:r w:rsidRPr="00543E8B">
        <w:rPr>
          <w:rFonts w:cstheme="minorHAnsi"/>
          <w:b/>
          <w:bCs/>
          <w:sz w:val="20"/>
        </w:rPr>
        <w:t>Allega alla presente domanda di partecipazione:</w:t>
      </w:r>
    </w:p>
    <w:tbl>
      <w:tblPr>
        <w:tblW w:w="9715" w:type="dxa"/>
        <w:tblInd w:w="-81" w:type="dxa"/>
        <w:tblCellMar>
          <w:left w:w="10" w:type="dxa"/>
          <w:right w:w="10" w:type="dxa"/>
        </w:tblCellMar>
        <w:tblLook w:val="04A0" w:firstRow="1" w:lastRow="0" w:firstColumn="1" w:lastColumn="0" w:noHBand="0" w:noVBand="1"/>
      </w:tblPr>
      <w:tblGrid>
        <w:gridCol w:w="9715"/>
      </w:tblGrid>
      <w:tr w:rsidR="00543E8B" w14:paraId="3DB18A19" w14:textId="77777777" w:rsidTr="002A56E0">
        <w:trPr>
          <w:trHeight w:val="288"/>
        </w:trPr>
        <w:tc>
          <w:tcPr>
            <w:tcW w:w="971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EFD7D01" w14:textId="77777777" w:rsidR="00543E8B" w:rsidRDefault="00543E8B" w:rsidP="002A56E0">
            <w:pPr>
              <w:rPr>
                <w:rFonts w:ascii="Calibri" w:hAnsi="Calibri" w:cs="Arial"/>
              </w:rPr>
            </w:pPr>
            <w:r>
              <w:rPr>
                <w:rFonts w:ascii="Calibri" w:hAnsi="Calibri" w:cs="Arial"/>
              </w:rPr>
              <w:t xml:space="preserve"> Response.xml del DGUE dell’operatore economico concorrente</w:t>
            </w:r>
          </w:p>
        </w:tc>
      </w:tr>
      <w:tr w:rsidR="00543E8B" w14:paraId="5D5720B4" w14:textId="77777777" w:rsidTr="002A56E0">
        <w:trPr>
          <w:trHeight w:val="288"/>
        </w:trPr>
        <w:tc>
          <w:tcPr>
            <w:tcW w:w="971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F0BA8C9" w14:textId="77777777" w:rsidR="00543E8B" w:rsidRDefault="00543E8B" w:rsidP="002A56E0">
            <w:pPr>
              <w:ind w:left="62"/>
              <w:rPr>
                <w:rFonts w:ascii="Calibri" w:hAnsi="Calibri" w:cs="Calibri"/>
              </w:rPr>
            </w:pPr>
            <w:r>
              <w:rPr>
                <w:rFonts w:ascii="Calibri" w:hAnsi="Calibri" w:cs="Calibri"/>
              </w:rPr>
              <w:t>Allegato 2 - Comunicazione conto corrente dedicato ai sensi della L. 136/2010</w:t>
            </w:r>
          </w:p>
        </w:tc>
      </w:tr>
      <w:tr w:rsidR="00543E8B" w14:paraId="5DD07123" w14:textId="77777777" w:rsidTr="002A56E0">
        <w:trPr>
          <w:trHeight w:val="288"/>
        </w:trPr>
        <w:tc>
          <w:tcPr>
            <w:tcW w:w="971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28E72A1" w14:textId="77777777" w:rsidR="00543E8B" w:rsidRDefault="00543E8B" w:rsidP="002A56E0">
            <w:pPr>
              <w:ind w:left="62"/>
              <w:rPr>
                <w:rFonts w:ascii="Calibri" w:hAnsi="Calibri" w:cs="Calibri"/>
              </w:rPr>
            </w:pPr>
            <w:r>
              <w:rPr>
                <w:rFonts w:ascii="Calibri" w:hAnsi="Calibri" w:cs="Calibri"/>
              </w:rPr>
              <w:t>Allegato 3 – Dichiarazione titolare effettivo</w:t>
            </w:r>
          </w:p>
        </w:tc>
      </w:tr>
      <w:tr w:rsidR="00543E8B" w14:paraId="003FD1E0" w14:textId="77777777" w:rsidTr="002A56E0">
        <w:trPr>
          <w:trHeight w:val="288"/>
        </w:trPr>
        <w:tc>
          <w:tcPr>
            <w:tcW w:w="971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091463A" w14:textId="77777777" w:rsidR="00543E8B" w:rsidRDefault="00543E8B" w:rsidP="002A56E0">
            <w:pPr>
              <w:ind w:left="62"/>
              <w:rPr>
                <w:rFonts w:ascii="Calibri" w:hAnsi="Calibri" w:cs="Calibri"/>
              </w:rPr>
            </w:pPr>
            <w:r>
              <w:rPr>
                <w:rFonts w:ascii="Calibri" w:hAnsi="Calibri" w:cs="Calibri"/>
              </w:rPr>
              <w:t>Allegato 4- Dichiarazione DPCM 187 1991</w:t>
            </w:r>
          </w:p>
        </w:tc>
      </w:tr>
      <w:tr w:rsidR="00543E8B" w14:paraId="185C7FC9" w14:textId="77777777" w:rsidTr="002A56E0">
        <w:trPr>
          <w:trHeight w:val="288"/>
        </w:trPr>
        <w:tc>
          <w:tcPr>
            <w:tcW w:w="971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B6337B2" w14:textId="77777777" w:rsidR="00543E8B" w:rsidRDefault="00543E8B" w:rsidP="002A56E0">
            <w:pPr>
              <w:ind w:left="62"/>
              <w:rPr>
                <w:rFonts w:ascii="Calibri" w:hAnsi="Calibri" w:cs="Arial"/>
              </w:rPr>
            </w:pPr>
            <w:r>
              <w:rPr>
                <w:rFonts w:ascii="Calibri" w:hAnsi="Calibri" w:cs="Arial"/>
              </w:rPr>
              <w:t>Allegato 5 - Patto di integrità firmato digitalmente dal concorrente</w:t>
            </w:r>
          </w:p>
        </w:tc>
      </w:tr>
      <w:tr w:rsidR="00543E8B" w14:paraId="0025DBD9" w14:textId="77777777" w:rsidTr="002A56E0">
        <w:trPr>
          <w:trHeight w:val="288"/>
        </w:trPr>
        <w:tc>
          <w:tcPr>
            <w:tcW w:w="971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F9EF4E6" w14:textId="77777777" w:rsidR="00543E8B" w:rsidRDefault="00543E8B" w:rsidP="002A56E0">
            <w:pPr>
              <w:ind w:left="62"/>
              <w:rPr>
                <w:rFonts w:ascii="Calibri" w:hAnsi="Calibri" w:cs="Arial"/>
              </w:rPr>
            </w:pPr>
            <w:r>
              <w:rPr>
                <w:rFonts w:ascii="Calibri" w:hAnsi="Calibri" w:cs="Arial"/>
              </w:rPr>
              <w:t xml:space="preserve">(in caso di ricorso all’avvalimento) Allegato 6 - </w:t>
            </w:r>
            <w:r w:rsidRPr="000D5DE6">
              <w:rPr>
                <w:rFonts w:ascii="Calibri" w:hAnsi="Calibri" w:cs="Arial"/>
              </w:rPr>
              <w:t>Avvalimento: dichiarazioni integrative operatore economico ausiliario;</w:t>
            </w:r>
          </w:p>
        </w:tc>
      </w:tr>
      <w:tr w:rsidR="00543E8B" w14:paraId="255DBD76" w14:textId="77777777" w:rsidTr="002A56E0">
        <w:trPr>
          <w:trHeight w:val="288"/>
        </w:trPr>
        <w:tc>
          <w:tcPr>
            <w:tcW w:w="971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76FC177" w14:textId="77777777" w:rsidR="00543E8B" w:rsidRDefault="00543E8B" w:rsidP="002A56E0">
            <w:pPr>
              <w:ind w:left="62"/>
              <w:rPr>
                <w:rFonts w:ascii="Calibri" w:hAnsi="Calibri" w:cs="Arial"/>
              </w:rPr>
            </w:pPr>
            <w:r>
              <w:rPr>
                <w:rFonts w:ascii="Calibri" w:hAnsi="Calibri" w:cs="Arial"/>
              </w:rPr>
              <w:t>(in caso di ricorso all’avvalimento) Allegato 6.1 - Contratto di avvalimento in originale</w:t>
            </w:r>
          </w:p>
        </w:tc>
      </w:tr>
      <w:tr w:rsidR="00543E8B" w14:paraId="0A164F80" w14:textId="77777777" w:rsidTr="002A56E0">
        <w:trPr>
          <w:trHeight w:val="300"/>
        </w:trPr>
        <w:tc>
          <w:tcPr>
            <w:tcW w:w="971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83A27D2" w14:textId="77777777" w:rsidR="00543E8B" w:rsidRDefault="00543E8B" w:rsidP="002A56E0">
            <w:pPr>
              <w:rPr>
                <w:rFonts w:ascii="Calibri" w:hAnsi="Calibri" w:cs="Arial"/>
              </w:rPr>
            </w:pPr>
            <w:r>
              <w:rPr>
                <w:rFonts w:ascii="Calibri" w:hAnsi="Calibri" w:cs="Arial"/>
              </w:rPr>
              <w:t xml:space="preserve"> (in caso di ricorso all’avvalimento) Response.xml del DGUE dell’ausiliaria</w:t>
            </w:r>
          </w:p>
        </w:tc>
      </w:tr>
      <w:tr w:rsidR="00543E8B" w14:paraId="06FB4160" w14:textId="77777777" w:rsidTr="002A56E0">
        <w:trPr>
          <w:trHeight w:val="288"/>
        </w:trPr>
        <w:tc>
          <w:tcPr>
            <w:tcW w:w="971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4F49B6C" w14:textId="77777777" w:rsidR="00543E8B" w:rsidRDefault="00543E8B" w:rsidP="002A56E0">
            <w:pPr>
              <w:rPr>
                <w:rFonts w:ascii="Calibri" w:hAnsi="Calibri" w:cs="Arial"/>
              </w:rPr>
            </w:pPr>
            <w:r>
              <w:rPr>
                <w:rFonts w:ascii="Calibri" w:hAnsi="Calibri" w:cs="Arial"/>
              </w:rPr>
              <w:t>Allegato 7 – Dichiarazioni per documentazione antimafia</w:t>
            </w:r>
          </w:p>
        </w:tc>
      </w:tr>
      <w:tr w:rsidR="00543E8B" w14:paraId="710865EB" w14:textId="77777777" w:rsidTr="002A56E0">
        <w:trPr>
          <w:trHeight w:val="288"/>
        </w:trPr>
        <w:tc>
          <w:tcPr>
            <w:tcW w:w="971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007A9C2" w14:textId="77777777" w:rsidR="00543E8B" w:rsidRDefault="00543E8B" w:rsidP="002A56E0">
            <w:pPr>
              <w:rPr>
                <w:rFonts w:ascii="Calibri" w:hAnsi="Calibri" w:cs="Arial"/>
              </w:rPr>
            </w:pPr>
            <w:r w:rsidRPr="002478C4">
              <w:rPr>
                <w:rFonts w:ascii="Calibri" w:hAnsi="Calibri" w:cs="Arial"/>
              </w:rPr>
              <w:t>Allegato 8 – Schema di contratto firmato per presa visione e accettazione</w:t>
            </w:r>
          </w:p>
        </w:tc>
      </w:tr>
      <w:tr w:rsidR="00543E8B" w14:paraId="6F7DB238" w14:textId="77777777" w:rsidTr="002A56E0">
        <w:trPr>
          <w:trHeight w:val="288"/>
        </w:trPr>
        <w:tc>
          <w:tcPr>
            <w:tcW w:w="971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A3ADEAE" w14:textId="77777777" w:rsidR="00543E8B" w:rsidRDefault="00543E8B" w:rsidP="002A56E0">
            <w:pPr>
              <w:ind w:right="136"/>
              <w:rPr>
                <w:rFonts w:ascii="Calibri" w:hAnsi="Calibri" w:cs="Arial"/>
              </w:rPr>
            </w:pPr>
            <w:r>
              <w:rPr>
                <w:rFonts w:ascii="Calibri" w:hAnsi="Calibri" w:cs="Arial"/>
              </w:rPr>
              <w:t>Allegato 10 – Scheda DNSH 3- Acquisto di Apparecchiature elettriche ed elettroniche</w:t>
            </w:r>
          </w:p>
        </w:tc>
      </w:tr>
      <w:tr w:rsidR="00543E8B" w14:paraId="3F1CADBF" w14:textId="77777777" w:rsidTr="002A56E0">
        <w:trPr>
          <w:trHeight w:val="288"/>
        </w:trPr>
        <w:tc>
          <w:tcPr>
            <w:tcW w:w="971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42AF598" w14:textId="77777777" w:rsidR="00543E8B" w:rsidRPr="0018348B" w:rsidRDefault="00543E8B" w:rsidP="002A56E0">
            <w:pPr>
              <w:ind w:right="136"/>
              <w:rPr>
                <w:rFonts w:ascii="Calibri" w:hAnsi="Calibri" w:cs="Arial"/>
              </w:rPr>
            </w:pPr>
            <w:r w:rsidRPr="0018348B">
              <w:rPr>
                <w:rFonts w:ascii="Calibri" w:hAnsi="Calibri" w:cs="Arial"/>
              </w:rPr>
              <w:t>Allegato 13 – Consenso al trattamento dei dati tramite il fascicolo virtuale</w:t>
            </w:r>
            <w:r w:rsidRPr="0018348B">
              <w:t xml:space="preserve"> </w:t>
            </w:r>
          </w:p>
        </w:tc>
      </w:tr>
      <w:tr w:rsidR="00543E8B" w14:paraId="6E0E6498" w14:textId="77777777" w:rsidTr="002A56E0">
        <w:trPr>
          <w:trHeight w:val="288"/>
        </w:trPr>
        <w:tc>
          <w:tcPr>
            <w:tcW w:w="971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A4256F2" w14:textId="77777777" w:rsidR="00543E8B" w:rsidRDefault="00543E8B" w:rsidP="002A56E0">
            <w:pPr>
              <w:ind w:left="62" w:right="136"/>
              <w:rPr>
                <w:rFonts w:ascii="Calibri" w:hAnsi="Calibri" w:cs="Calibri"/>
                <w:iCs/>
              </w:rPr>
            </w:pPr>
            <w:r>
              <w:rPr>
                <w:rFonts w:ascii="Calibri" w:hAnsi="Calibri" w:cs="Calibri"/>
                <w:iCs/>
              </w:rPr>
              <w:t>Garanzia provvisoria</w:t>
            </w:r>
          </w:p>
        </w:tc>
      </w:tr>
      <w:tr w:rsidR="00543E8B" w14:paraId="674BE381" w14:textId="77777777" w:rsidTr="002A56E0">
        <w:trPr>
          <w:trHeight w:val="288"/>
        </w:trPr>
        <w:tc>
          <w:tcPr>
            <w:tcW w:w="971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935FD87" w14:textId="77777777" w:rsidR="00543E8B" w:rsidRDefault="00543E8B" w:rsidP="002A56E0">
            <w:pPr>
              <w:ind w:left="62" w:right="136"/>
            </w:pPr>
            <w:r>
              <w:rPr>
                <w:rFonts w:ascii="Calibri" w:hAnsi="Calibri" w:cs="Arial"/>
              </w:rPr>
              <w:t>[</w:t>
            </w:r>
            <w:r>
              <w:rPr>
                <w:rFonts w:ascii="Calibri" w:hAnsi="Calibri" w:cs="Arial"/>
                <w:i/>
                <w:iCs/>
              </w:rPr>
              <w:t>Eventuale</w:t>
            </w:r>
            <w:r>
              <w:rPr>
                <w:rFonts w:ascii="Calibri" w:hAnsi="Calibri" w:cs="Arial"/>
              </w:rPr>
              <w:t>] Documentazione per la riduzione della garanzia provvisoria</w:t>
            </w:r>
          </w:p>
        </w:tc>
      </w:tr>
      <w:tr w:rsidR="00543E8B" w14:paraId="3FBB23CE" w14:textId="77777777" w:rsidTr="002A56E0">
        <w:trPr>
          <w:trHeight w:val="288"/>
        </w:trPr>
        <w:tc>
          <w:tcPr>
            <w:tcW w:w="971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563C64B" w14:textId="77777777" w:rsidR="00543E8B" w:rsidRDefault="00543E8B" w:rsidP="002A56E0">
            <w:pPr>
              <w:ind w:left="62"/>
            </w:pPr>
            <w:r>
              <w:rPr>
                <w:rFonts w:ascii="Calibri" w:hAnsi="Calibri" w:cs="Calibri"/>
              </w:rPr>
              <w:t>[</w:t>
            </w:r>
            <w:r>
              <w:rPr>
                <w:rFonts w:ascii="Calibri" w:hAnsi="Calibri" w:cs="Calibri"/>
                <w:i/>
              </w:rPr>
              <w:t>Eventuale</w:t>
            </w:r>
            <w:r>
              <w:rPr>
                <w:rFonts w:ascii="Calibri" w:hAnsi="Calibri" w:cs="Calibri"/>
              </w:rPr>
              <w:t>] Procure</w:t>
            </w:r>
          </w:p>
        </w:tc>
      </w:tr>
      <w:tr w:rsidR="00543E8B" w14:paraId="489C6052" w14:textId="77777777" w:rsidTr="002A56E0">
        <w:trPr>
          <w:trHeight w:val="288"/>
        </w:trPr>
        <w:tc>
          <w:tcPr>
            <w:tcW w:w="971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95979A5" w14:textId="77777777" w:rsidR="00543E8B" w:rsidRDefault="00543E8B" w:rsidP="002A56E0">
            <w:r>
              <w:rPr>
                <w:rFonts w:ascii="Calibri" w:hAnsi="Calibri" w:cs="Calibri"/>
              </w:rPr>
              <w:t>[</w:t>
            </w:r>
            <w:r>
              <w:rPr>
                <w:rFonts w:ascii="Calibri" w:hAnsi="Calibri" w:cs="Calibri"/>
                <w:i/>
              </w:rPr>
              <w:t>Eventuale, in caso di concordato preventivo con continuità aziendale</w:t>
            </w:r>
            <w:r>
              <w:rPr>
                <w:rFonts w:ascii="Calibri" w:hAnsi="Calibri" w:cs="Calibri"/>
              </w:rPr>
              <w:t xml:space="preserve">] relazione di un professionista in possesso dei requisiti di cui all'articolo 2, comma 1, lettera o) del decreto legislativo n. 14/2019 </w:t>
            </w:r>
          </w:p>
        </w:tc>
      </w:tr>
      <w:tr w:rsidR="00543E8B" w14:paraId="42683CF2" w14:textId="77777777" w:rsidTr="002A56E0">
        <w:trPr>
          <w:trHeight w:val="288"/>
        </w:trPr>
        <w:tc>
          <w:tcPr>
            <w:tcW w:w="971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227F82A" w14:textId="77777777" w:rsidR="00543E8B" w:rsidRDefault="00543E8B" w:rsidP="002A56E0">
            <w:pPr>
              <w:ind w:left="62"/>
            </w:pPr>
            <w:r>
              <w:rPr>
                <w:rFonts w:ascii="Calibri" w:hAnsi="Calibri" w:cs="Calibri"/>
              </w:rPr>
              <w:t>[</w:t>
            </w:r>
            <w:r>
              <w:rPr>
                <w:rFonts w:ascii="Calibri" w:hAnsi="Calibri" w:cs="Calibri"/>
                <w:i/>
              </w:rPr>
              <w:t>Eventuale</w:t>
            </w:r>
            <w:r>
              <w:rPr>
                <w:rFonts w:ascii="Calibri" w:hAnsi="Calibri" w:cs="Calibri"/>
              </w:rPr>
              <w:t xml:space="preserve">] Documentazione per i soggetti associati </w:t>
            </w:r>
          </w:p>
        </w:tc>
      </w:tr>
      <w:tr w:rsidR="00543E8B" w14:paraId="24E226B9" w14:textId="77777777" w:rsidTr="002A56E0">
        <w:trPr>
          <w:trHeight w:val="288"/>
        </w:trPr>
        <w:tc>
          <w:tcPr>
            <w:tcW w:w="971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3F6FA03" w14:textId="77777777" w:rsidR="00543E8B" w:rsidRDefault="00543E8B" w:rsidP="002A56E0">
            <w:pPr>
              <w:rPr>
                <w:rFonts w:ascii="Calibri" w:hAnsi="Calibri" w:cs="Calibri"/>
                <w:color w:val="212121"/>
              </w:rPr>
            </w:pPr>
            <w:r>
              <w:rPr>
                <w:rFonts w:ascii="Calibri" w:hAnsi="Calibri" w:cs="Calibri"/>
                <w:color w:val="212121"/>
              </w:rPr>
              <w:t xml:space="preserve"> Documentazione attestante il pagamento del bollo</w:t>
            </w:r>
          </w:p>
        </w:tc>
      </w:tr>
      <w:tr w:rsidR="00543E8B" w14:paraId="4261905F" w14:textId="77777777" w:rsidTr="002A56E0">
        <w:trPr>
          <w:trHeight w:val="288"/>
        </w:trPr>
        <w:tc>
          <w:tcPr>
            <w:tcW w:w="971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2F454B0" w14:textId="77777777" w:rsidR="00543E8B" w:rsidRDefault="00543E8B" w:rsidP="002A56E0">
            <w:pPr>
              <w:rPr>
                <w:rFonts w:ascii="Calibri" w:hAnsi="Calibri" w:cs="Calibri"/>
                <w:color w:val="212121"/>
              </w:rPr>
            </w:pPr>
            <w:r>
              <w:rPr>
                <w:rFonts w:ascii="Calibri" w:hAnsi="Calibri" w:cs="Calibri"/>
                <w:color w:val="212121"/>
              </w:rPr>
              <w:t xml:space="preserve"> Documentazione attestante la conformità alle specifiche indicate nella Scheda DNSH ed eventualmente, in caso di servizi e forniture per i quali è vigente un decreto sui CAM, alle specifiche tecniche e clausole contrattuali contenute nei criteri ambientali minimi di cui al Decreto Ministeriale corrispondente;</w:t>
            </w:r>
          </w:p>
        </w:tc>
      </w:tr>
      <w:tr w:rsidR="00543E8B" w14:paraId="0D78CF62" w14:textId="77777777" w:rsidTr="002A56E0">
        <w:trPr>
          <w:trHeight w:val="288"/>
        </w:trPr>
        <w:tc>
          <w:tcPr>
            <w:tcW w:w="971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3EC5B56" w14:textId="77777777" w:rsidR="00543E8B" w:rsidRDefault="00543E8B" w:rsidP="002A56E0">
            <w:pPr>
              <w:ind w:left="62"/>
            </w:pPr>
            <w:r>
              <w:rPr>
                <w:rFonts w:ascii="Calibri" w:hAnsi="Calibri" w:cs="Calibri"/>
              </w:rPr>
              <w:lastRenderedPageBreak/>
              <w:t>[</w:t>
            </w:r>
            <w:r>
              <w:rPr>
                <w:rFonts w:ascii="Calibri" w:hAnsi="Calibri" w:cs="Calibri"/>
                <w:i/>
              </w:rPr>
              <w:t>per operatori economici che occupano oltre 50 dipendenti]</w:t>
            </w:r>
            <w:r>
              <w:rPr>
                <w:rFonts w:ascii="Calibri" w:hAnsi="Calibri" w:cs="Calibri"/>
              </w:rPr>
              <w:t xml:space="preserve">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p>
        </w:tc>
      </w:tr>
      <w:tr w:rsidR="00543E8B" w14:paraId="391D7D8D" w14:textId="77777777" w:rsidTr="002A56E0">
        <w:trPr>
          <w:trHeight w:val="288"/>
        </w:trPr>
        <w:tc>
          <w:tcPr>
            <w:tcW w:w="971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EB88D9C" w14:textId="77777777" w:rsidR="00543E8B" w:rsidRDefault="00543E8B" w:rsidP="002A56E0">
            <w:pPr>
              <w:ind w:left="62"/>
            </w:pPr>
            <w:r>
              <w:rPr>
                <w:rFonts w:ascii="Calibri" w:hAnsi="Calibri" w:cs="Calibri"/>
              </w:rPr>
              <w:t>[</w:t>
            </w:r>
            <w:r>
              <w:rPr>
                <w:rFonts w:ascii="Calibri" w:hAnsi="Calibri" w:cs="Calibri"/>
                <w:i/>
              </w:rPr>
              <w:t>Eventuale</w:t>
            </w:r>
            <w:r>
              <w:rPr>
                <w:rFonts w:ascii="Calibri" w:hAnsi="Calibri" w:cs="Calibri"/>
              </w:rPr>
              <w:t>] Documentazione probatoria delle misure di self-</w:t>
            </w:r>
            <w:proofErr w:type="spellStart"/>
            <w:r>
              <w:rPr>
                <w:rFonts w:ascii="Calibri" w:hAnsi="Calibri" w:cs="Calibri"/>
              </w:rPr>
              <w:t>cleaning</w:t>
            </w:r>
            <w:proofErr w:type="spellEnd"/>
            <w:r>
              <w:rPr>
                <w:rFonts w:ascii="Calibri" w:hAnsi="Calibri" w:cs="Calibri"/>
              </w:rPr>
              <w:t xml:space="preserve"> adottate</w:t>
            </w:r>
          </w:p>
        </w:tc>
      </w:tr>
      <w:tr w:rsidR="00543E8B" w14:paraId="62D742F2" w14:textId="77777777" w:rsidTr="002A56E0">
        <w:trPr>
          <w:trHeight w:val="300"/>
        </w:trPr>
        <w:tc>
          <w:tcPr>
            <w:tcW w:w="971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B666902" w14:textId="77777777" w:rsidR="00543E8B" w:rsidRDefault="00543E8B" w:rsidP="002A56E0">
            <w:r>
              <w:rPr>
                <w:rFonts w:ascii="Calibri" w:hAnsi="Calibri" w:cs="Arial"/>
              </w:rPr>
              <w:t>[</w:t>
            </w:r>
            <w:r>
              <w:rPr>
                <w:rFonts w:ascii="Calibri" w:hAnsi="Calibri" w:cs="Arial"/>
                <w:i/>
                <w:iCs/>
              </w:rPr>
              <w:t>Eventuale</w:t>
            </w:r>
            <w:r>
              <w:rPr>
                <w:rFonts w:ascii="Calibri" w:hAnsi="Calibri" w:cs="Arial"/>
              </w:rPr>
              <w:t>] altra documentazione amministrativa</w:t>
            </w:r>
          </w:p>
        </w:tc>
      </w:tr>
    </w:tbl>
    <w:p w14:paraId="7E6C03C2" w14:textId="77777777" w:rsidR="00543E8B" w:rsidRPr="00C77279" w:rsidRDefault="00543E8B" w:rsidP="00CB6A02">
      <w:pPr>
        <w:rPr>
          <w:rFonts w:cstheme="minorHAnsi"/>
          <w:sz w:val="18"/>
          <w:szCs w:val="20"/>
        </w:rPr>
      </w:pPr>
    </w:p>
    <w:p w14:paraId="00642D49" w14:textId="77777777" w:rsidR="00CB6A02" w:rsidRPr="00C77279" w:rsidRDefault="00CB6A02" w:rsidP="00CB6A02">
      <w:pPr>
        <w:jc w:val="both"/>
        <w:rPr>
          <w:rFonts w:cstheme="minorHAnsi"/>
          <w:sz w:val="18"/>
          <w:szCs w:val="20"/>
        </w:rPr>
      </w:pPr>
    </w:p>
    <w:p w14:paraId="5B60D017" w14:textId="77777777" w:rsidR="00C41162" w:rsidRPr="006533B7" w:rsidRDefault="00C41162" w:rsidP="00513881">
      <w:pPr>
        <w:spacing w:after="0" w:line="240" w:lineRule="auto"/>
        <w:jc w:val="both"/>
        <w:rPr>
          <w:sz w:val="20"/>
          <w:szCs w:val="20"/>
        </w:rPr>
      </w:pPr>
    </w:p>
    <w:sectPr w:rsidR="00C41162" w:rsidRPr="006533B7" w:rsidSect="00407036">
      <w:headerReference w:type="default" r:id="rId9"/>
      <w:pgSz w:w="11906" w:h="16838"/>
      <w:pgMar w:top="198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CA4551" w14:textId="77777777" w:rsidR="00E0196F" w:rsidRDefault="00E0196F">
      <w:pPr>
        <w:spacing w:after="0" w:line="240" w:lineRule="auto"/>
      </w:pPr>
      <w:r>
        <w:separator/>
      </w:r>
    </w:p>
  </w:endnote>
  <w:endnote w:type="continuationSeparator" w:id="0">
    <w:p w14:paraId="595B27D6" w14:textId="77777777" w:rsidR="00E0196F" w:rsidRDefault="00E01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othic A1">
    <w:altName w:val="Malgun Gothic"/>
    <w:charset w:val="81"/>
    <w:family w:val="auto"/>
    <w:pitch w:val="variable"/>
    <w:sig w:usb0="F10002FF" w:usb1="59DFFDFB" w:usb2="00000034" w:usb3="00000000" w:csb0="00080001" w:csb1="00000000"/>
  </w:font>
  <w:font w:name="Titillium">
    <w:altName w:val="Times New Roman"/>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A0461" w14:textId="77777777" w:rsidR="00E0196F" w:rsidRDefault="00E0196F">
      <w:pPr>
        <w:rPr>
          <w:sz w:val="12"/>
        </w:rPr>
      </w:pPr>
      <w:r>
        <w:separator/>
      </w:r>
    </w:p>
  </w:footnote>
  <w:footnote w:type="continuationSeparator" w:id="0">
    <w:p w14:paraId="1A35337F" w14:textId="77777777" w:rsidR="00E0196F" w:rsidRDefault="00E0196F">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w:t>
      </w:r>
      <w:proofErr w:type="gramStart"/>
      <w:r w:rsidRPr="00A16E58">
        <w:rPr>
          <w:rFonts w:ascii="Titillium" w:hAnsi="Titillium"/>
          <w:sz w:val="16"/>
          <w:szCs w:val="16"/>
        </w:rPr>
        <w:t>Pertanto</w:t>
      </w:r>
      <w:proofErr w:type="gramEnd"/>
      <w:r w:rsidRPr="00A16E58">
        <w:rPr>
          <w:rFonts w:ascii="Titillium" w:hAnsi="Titillium"/>
          <w:sz w:val="16"/>
          <w:szCs w:val="16"/>
        </w:rPr>
        <w:t xml:space="preserve"> chi beneficia di questa riduzione non può indicare anche la precedente.</w:t>
      </w:r>
    </w:p>
  </w:footnote>
  <w:footnote w:id="5">
    <w:p w14:paraId="2EBC4AE9" w14:textId="77777777" w:rsidR="001A6E8E" w:rsidRPr="003610B4" w:rsidRDefault="001A6E8E" w:rsidP="001A6E8E">
      <w:pPr>
        <w:pStyle w:val="Testonotaapidipagina"/>
        <w:rPr>
          <w:sz w:val="16"/>
          <w:szCs w:val="16"/>
        </w:rPr>
      </w:pPr>
      <w:r w:rsidRPr="003610B4">
        <w:rPr>
          <w:rStyle w:val="Rimandonotaapidipagina"/>
          <w:sz w:val="16"/>
          <w:szCs w:val="16"/>
        </w:rPr>
        <w:footnoteRef/>
      </w:r>
      <w:r w:rsidRPr="003610B4">
        <w:rPr>
          <w:sz w:val="16"/>
          <w:szCs w:val="16"/>
        </w:rPr>
        <w:t xml:space="preserve"> Minimo il 20% dell’importo delle prestazioni subappaltabili. </w:t>
      </w:r>
      <w:proofErr w:type="gramStart"/>
      <w:r w:rsidRPr="003610B4">
        <w:rPr>
          <w:sz w:val="16"/>
          <w:szCs w:val="16"/>
        </w:rPr>
        <w:t>E’</w:t>
      </w:r>
      <w:proofErr w:type="gramEnd"/>
      <w:r w:rsidRPr="003610B4">
        <w:rPr>
          <w:sz w:val="16"/>
          <w:szCs w:val="16"/>
        </w:rPr>
        <w:t xml:space="preserve"> possibile individuare una diversa soglia di affidamento delle prestazioni che si intende subappaltare alle piccole e medie imprese per ragioni legate all’oggetto o alle caratteristiche delle prestazioni o al mercato di riferimento.</w:t>
      </w:r>
    </w:p>
  </w:footnote>
  <w:footnote w:id="6">
    <w:p w14:paraId="3DE5BCA2" w14:textId="1F41105A" w:rsidR="00D95043" w:rsidRPr="00D95043" w:rsidRDefault="00D95043"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gli operatori economici italiani o stranieri residenti in Italia, la dichiarazione deve essere sottoscritta da un legale rappresentante ovvero da un procuratore</w:t>
      </w:r>
      <w:r w:rsidRPr="00D95043">
        <w:rPr>
          <w:rFonts w:cstheme="minorHAnsi"/>
          <w:sz w:val="15"/>
          <w:szCs w:val="15"/>
          <w:vertAlign w:val="superscript"/>
        </w:rPr>
        <w:t xml:space="preserve">10 </w:t>
      </w:r>
      <w:r w:rsidRPr="00D95043">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7">
    <w:p w14:paraId="31826E6A" w14:textId="77777777" w:rsidR="00D95043" w:rsidRDefault="00D95043" w:rsidP="00D95043">
      <w:pPr>
        <w:pStyle w:val="Testonotaapidipagina"/>
        <w:jc w:val="both"/>
      </w:pPr>
      <w:r w:rsidRPr="00D95043">
        <w:rPr>
          <w:rStyle w:val="Rimandonotaapidipagina"/>
          <w:rFonts w:cstheme="minorHAnsi"/>
          <w:sz w:val="15"/>
          <w:szCs w:val="15"/>
        </w:rPr>
        <w:footnoteRef/>
      </w:r>
      <w:r w:rsidRPr="00D95043">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027EA14C" w:rsidR="00C41162" w:rsidRDefault="00BB19B7">
    <w:pPr>
      <w:pStyle w:val="Intestazione"/>
      <w:tabs>
        <w:tab w:val="left" w:pos="2552"/>
      </w:tabs>
    </w:pPr>
    <w:r>
      <w:rPr>
        <w:noProof/>
      </w:rPr>
      <mc:AlternateContent>
        <mc:Choice Requires="wpg">
          <w:drawing>
            <wp:anchor distT="0" distB="0" distL="114300" distR="114300" simplePos="0" relativeHeight="251659264" behindDoc="0" locked="0" layoutInCell="1" allowOverlap="1" wp14:anchorId="4EFEA16C" wp14:editId="31639D40">
              <wp:simplePos x="0" y="0"/>
              <wp:positionH relativeFrom="page">
                <wp:align>right</wp:align>
              </wp:positionH>
              <wp:positionV relativeFrom="paragraph">
                <wp:posOffset>-451485</wp:posOffset>
              </wp:positionV>
              <wp:extent cx="7553325" cy="935355"/>
              <wp:effectExtent l="0" t="0" r="9525" b="0"/>
              <wp:wrapNone/>
              <wp:docPr id="198343808" name="Group 1"/>
              <wp:cNvGraphicFramePr/>
              <a:graphic xmlns:a="http://schemas.openxmlformats.org/drawingml/2006/main">
                <a:graphicData uri="http://schemas.microsoft.com/office/word/2010/wordprocessingGroup">
                  <wpg:wgp>
                    <wpg:cNvGrpSpPr/>
                    <wpg:grpSpPr>
                      <a:xfrm>
                        <a:off x="0" y="0"/>
                        <a:ext cx="7553325" cy="935355"/>
                        <a:chOff x="0" y="0"/>
                        <a:chExt cx="7553959" cy="935355"/>
                      </a:xfrm>
                    </wpg:grpSpPr>
                    <wps:wsp>
                      <wps:cNvPr id="1962460916" name="Graphic 2"/>
                      <wps:cNvSpPr/>
                      <wps:spPr>
                        <a:xfrm>
                          <a:off x="0" y="0"/>
                          <a:ext cx="7553959" cy="935355"/>
                        </a:xfrm>
                        <a:custGeom>
                          <a:avLst/>
                          <a:gdLst/>
                          <a:ahLst/>
                          <a:cxnLst/>
                          <a:rect l="l" t="t" r="r" b="b"/>
                          <a:pathLst>
                            <a:path w="7553959" h="935355">
                              <a:moveTo>
                                <a:pt x="7553961" y="0"/>
                              </a:moveTo>
                              <a:lnTo>
                                <a:pt x="0" y="0"/>
                              </a:lnTo>
                              <a:lnTo>
                                <a:pt x="0" y="935354"/>
                              </a:lnTo>
                              <a:lnTo>
                                <a:pt x="7553961" y="935354"/>
                              </a:lnTo>
                              <a:lnTo>
                                <a:pt x="7553961" y="0"/>
                              </a:lnTo>
                              <a:close/>
                            </a:path>
                          </a:pathLst>
                        </a:custGeom>
                        <a:solidFill>
                          <a:srgbClr val="0066B5"/>
                        </a:solidFill>
                      </wps:spPr>
                      <wps:bodyPr wrap="square" lIns="0" tIns="0" rIns="0" bIns="0" rtlCol="0">
                        <a:prstTxWarp prst="textNoShape">
                          <a:avLst/>
                        </a:prstTxWarp>
                        <a:noAutofit/>
                      </wps:bodyPr>
                    </wps:wsp>
                    <pic:pic xmlns:pic="http://schemas.openxmlformats.org/drawingml/2006/picture">
                      <pic:nvPicPr>
                        <pic:cNvPr id="504483950" name="Image 3"/>
                        <pic:cNvPicPr/>
                      </pic:nvPicPr>
                      <pic:blipFill>
                        <a:blip r:embed="rId1" cstate="print"/>
                        <a:stretch>
                          <a:fillRect/>
                        </a:stretch>
                      </pic:blipFill>
                      <pic:spPr>
                        <a:xfrm>
                          <a:off x="5865114" y="311048"/>
                          <a:ext cx="1108430" cy="292201"/>
                        </a:xfrm>
                        <a:prstGeom prst="rect">
                          <a:avLst/>
                        </a:prstGeom>
                      </pic:spPr>
                    </pic:pic>
                    <pic:pic xmlns:pic="http://schemas.openxmlformats.org/drawingml/2006/picture">
                      <pic:nvPicPr>
                        <pic:cNvPr id="2135264011" name="Image 4"/>
                        <pic:cNvPicPr/>
                      </pic:nvPicPr>
                      <pic:blipFill>
                        <a:blip r:embed="rId2" cstate="print"/>
                        <a:stretch>
                          <a:fillRect/>
                        </a:stretch>
                      </pic:blipFill>
                      <pic:spPr>
                        <a:xfrm>
                          <a:off x="685876" y="303504"/>
                          <a:ext cx="1346072" cy="326415"/>
                        </a:xfrm>
                        <a:prstGeom prst="rect">
                          <a:avLst/>
                        </a:prstGeom>
                      </pic:spPr>
                    </pic:pic>
                    <pic:pic xmlns:pic="http://schemas.openxmlformats.org/drawingml/2006/picture">
                      <pic:nvPicPr>
                        <pic:cNvPr id="1849371389" name="Image 5"/>
                        <pic:cNvPicPr/>
                      </pic:nvPicPr>
                      <pic:blipFill>
                        <a:blip r:embed="rId3" cstate="print"/>
                        <a:stretch>
                          <a:fillRect/>
                        </a:stretch>
                      </pic:blipFill>
                      <pic:spPr>
                        <a:xfrm>
                          <a:off x="2610230" y="322668"/>
                          <a:ext cx="961491" cy="288201"/>
                        </a:xfrm>
                        <a:prstGeom prst="rect">
                          <a:avLst/>
                        </a:prstGeom>
                      </pic:spPr>
                    </pic:pic>
                    <pic:pic xmlns:pic="http://schemas.openxmlformats.org/drawingml/2006/picture">
                      <pic:nvPicPr>
                        <pic:cNvPr id="416214673" name="Image 6"/>
                        <pic:cNvPicPr/>
                      </pic:nvPicPr>
                      <pic:blipFill>
                        <a:blip r:embed="rId4" cstate="print"/>
                        <a:stretch>
                          <a:fillRect/>
                        </a:stretch>
                      </pic:blipFill>
                      <pic:spPr>
                        <a:xfrm>
                          <a:off x="3961765" y="23533"/>
                          <a:ext cx="1519555" cy="886421"/>
                        </a:xfrm>
                        <a:prstGeom prst="rect">
                          <a:avLst/>
                        </a:prstGeom>
                      </pic:spPr>
                    </pic:pic>
                  </wpg:wgp>
                </a:graphicData>
              </a:graphic>
            </wp:anchor>
          </w:drawing>
        </mc:Choice>
        <mc:Fallback>
          <w:pict>
            <v:group w14:anchorId="7FDF904A" id="Group 1" o:spid="_x0000_s1026" style="position:absolute;margin-left:543.55pt;margin-top:-35.55pt;width:594.75pt;height:73.65pt;z-index:251659264;mso-position-horizontal:right;mso-position-horizontal-relative:page" coordsize="75539,93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">
              <v:shape id="Graphic 2" o:spid="_x0000_s1027" style="position:absolute;width:75539;height:9353;visibility:visible;mso-wrap-style:square;v-text-anchor:top" coordsize="7553959,935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" path="m7553961,l,,,935354r7553961,l7553961,xe" fillcolor="#0066b5"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left:58651;top:3110;width:11084;height:29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">
                <v:imagedata r:id="rId5" o:title=""/>
              </v:shape>
              <v:shape id="Image 4" o:spid="_x0000_s1029" type="#_x0000_t75" style="position:absolute;left:6858;top:3035;width:13461;height:32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">
                <v:imagedata r:id="rId6" o:title=""/>
              </v:shape>
              <v:shape id="Image 5" o:spid="_x0000_s1030" type="#_x0000_t75" style="position:absolute;left:26102;top:3226;width:9615;height:28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">
                <v:imagedata r:id="rId7" o:title=""/>
              </v:shape>
              <v:shape id="Image 6" o:spid="_x0000_s1031" type="#_x0000_t75" style="position:absolute;left:39617;top:235;width:15196;height:8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">
                <v:imagedata r:id="rId8" o:title=""/>
              </v:shape>
              <w10:wrap anchorx="page"/>
            </v:group>
          </w:pict>
        </mc:Fallback>
      </mc:AlternateContent>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4" w15:restartNumberingAfterBreak="0">
    <w:nsid w:val="4F03726B"/>
    <w:multiLevelType w:val="multilevel"/>
    <w:tmpl w:val="12FCBB42"/>
    <w:lvl w:ilvl="0">
      <w:numFmt w:val="bullet"/>
      <w:lvlText w:val="•"/>
      <w:lvlJc w:val="left"/>
      <w:pPr>
        <w:tabs>
          <w:tab w:val="num" w:pos="284"/>
        </w:tabs>
        <w:ind w:left="644" w:hanging="360"/>
      </w:pPr>
      <w:rPr>
        <w:rFonts w:hint="default"/>
        <w:b w:val="0"/>
        <w:i w:val="0"/>
        <w:szCs w:val="24"/>
        <w:lang w:val="it-IT" w:eastAsia="en-US" w:bidi="ar-SA"/>
      </w:rPr>
    </w:lvl>
    <w:lvl w:ilvl="1">
      <w:start w:val="1"/>
      <w:numFmt w:val="bullet"/>
      <w:lvlText w:val="-"/>
      <w:lvlJc w:val="left"/>
      <w:pPr>
        <w:ind w:left="1364" w:hanging="360"/>
      </w:pPr>
      <w:rPr>
        <w:rFonts w:ascii="Calibri" w:eastAsia="MS Mincho" w:hAnsi="Calibri" w:cs="Trebuchet MS" w:hint="default"/>
        <w:b/>
      </w:rPr>
    </w:lvl>
    <w:lvl w:ilvl="2">
      <w:start w:val="1"/>
      <w:numFmt w:val="lowerRoman"/>
      <w:lvlText w:val="%3."/>
      <w:lvlJc w:val="right"/>
      <w:pPr>
        <w:tabs>
          <w:tab w:val="num" w:pos="284"/>
        </w:tabs>
        <w:ind w:left="2084" w:hanging="180"/>
      </w:pPr>
    </w:lvl>
    <w:lvl w:ilvl="3">
      <w:start w:val="1"/>
      <w:numFmt w:val="decimal"/>
      <w:lvlText w:val="%4."/>
      <w:lvlJc w:val="left"/>
      <w:pPr>
        <w:tabs>
          <w:tab w:val="num" w:pos="284"/>
        </w:tabs>
        <w:ind w:left="2804" w:hanging="360"/>
      </w:pPr>
    </w:lvl>
    <w:lvl w:ilvl="4">
      <w:start w:val="1"/>
      <w:numFmt w:val="lowerLetter"/>
      <w:lvlText w:val="%5."/>
      <w:lvlJc w:val="left"/>
      <w:pPr>
        <w:tabs>
          <w:tab w:val="num" w:pos="284"/>
        </w:tabs>
        <w:ind w:left="3524" w:hanging="360"/>
      </w:pPr>
    </w:lvl>
    <w:lvl w:ilvl="5">
      <w:start w:val="1"/>
      <w:numFmt w:val="lowerRoman"/>
      <w:lvlText w:val="%6."/>
      <w:lvlJc w:val="right"/>
      <w:pPr>
        <w:tabs>
          <w:tab w:val="num" w:pos="284"/>
        </w:tabs>
        <w:ind w:left="4244" w:hanging="180"/>
      </w:pPr>
    </w:lvl>
    <w:lvl w:ilvl="6">
      <w:start w:val="1"/>
      <w:numFmt w:val="decimal"/>
      <w:lvlText w:val="%7."/>
      <w:lvlJc w:val="left"/>
      <w:pPr>
        <w:tabs>
          <w:tab w:val="num" w:pos="284"/>
        </w:tabs>
        <w:ind w:left="4964" w:hanging="360"/>
      </w:pPr>
    </w:lvl>
    <w:lvl w:ilvl="7">
      <w:start w:val="1"/>
      <w:numFmt w:val="lowerLetter"/>
      <w:lvlText w:val="%8."/>
      <w:lvlJc w:val="left"/>
      <w:pPr>
        <w:tabs>
          <w:tab w:val="num" w:pos="284"/>
        </w:tabs>
        <w:ind w:left="5684" w:hanging="360"/>
      </w:pPr>
    </w:lvl>
    <w:lvl w:ilvl="8">
      <w:start w:val="1"/>
      <w:numFmt w:val="lowerRoman"/>
      <w:lvlText w:val="%9."/>
      <w:lvlJc w:val="right"/>
      <w:pPr>
        <w:tabs>
          <w:tab w:val="num" w:pos="284"/>
        </w:tabs>
        <w:ind w:left="6404" w:hanging="180"/>
      </w:pPr>
    </w:lvl>
  </w:abstractNum>
  <w:abstractNum w:abstractNumId="35"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6"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628B4638"/>
    <w:multiLevelType w:val="hybridMultilevel"/>
    <w:tmpl w:val="32147B5C"/>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45"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6"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8"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0"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2"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5"/>
  </w:num>
  <w:num w:numId="2" w16cid:durableId="1687705336">
    <w:abstractNumId w:val="42"/>
  </w:num>
  <w:num w:numId="3" w16cid:durableId="95054439">
    <w:abstractNumId w:val="25"/>
  </w:num>
  <w:num w:numId="4" w16cid:durableId="1167985844">
    <w:abstractNumId w:val="33"/>
  </w:num>
  <w:num w:numId="5" w16cid:durableId="1193880069">
    <w:abstractNumId w:val="4"/>
  </w:num>
  <w:num w:numId="6" w16cid:durableId="1438330669">
    <w:abstractNumId w:val="39"/>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6"/>
  </w:num>
  <w:num w:numId="16" w16cid:durableId="1049576693">
    <w:abstractNumId w:val="41"/>
  </w:num>
  <w:num w:numId="17" w16cid:durableId="263928146">
    <w:abstractNumId w:val="27"/>
  </w:num>
  <w:num w:numId="18" w16cid:durableId="2051104737">
    <w:abstractNumId w:val="26"/>
  </w:num>
  <w:num w:numId="19" w16cid:durableId="1928348719">
    <w:abstractNumId w:val="43"/>
  </w:num>
  <w:num w:numId="20" w16cid:durableId="1679304835">
    <w:abstractNumId w:val="10"/>
  </w:num>
  <w:num w:numId="21" w16cid:durableId="1847934744">
    <w:abstractNumId w:val="38"/>
  </w:num>
  <w:num w:numId="22" w16cid:durableId="127818654">
    <w:abstractNumId w:val="23"/>
  </w:num>
  <w:num w:numId="23" w16cid:durableId="658852755">
    <w:abstractNumId w:val="49"/>
  </w:num>
  <w:num w:numId="24" w16cid:durableId="493641961">
    <w:abstractNumId w:val="40"/>
  </w:num>
  <w:num w:numId="25" w16cid:durableId="1469009733">
    <w:abstractNumId w:val="31"/>
  </w:num>
  <w:num w:numId="26" w16cid:durableId="784883165">
    <w:abstractNumId w:val="50"/>
  </w:num>
  <w:num w:numId="27" w16cid:durableId="2048290657">
    <w:abstractNumId w:val="17"/>
  </w:num>
  <w:num w:numId="28" w16cid:durableId="1963681577">
    <w:abstractNumId w:val="47"/>
  </w:num>
  <w:num w:numId="29" w16cid:durableId="47192004">
    <w:abstractNumId w:val="9"/>
  </w:num>
  <w:num w:numId="30" w16cid:durableId="1767849724">
    <w:abstractNumId w:val="48"/>
  </w:num>
  <w:num w:numId="31" w16cid:durableId="343897034">
    <w:abstractNumId w:val="46"/>
  </w:num>
  <w:num w:numId="32" w16cid:durableId="1642884175">
    <w:abstractNumId w:val="15"/>
  </w:num>
  <w:num w:numId="33" w16cid:durableId="1966306541">
    <w:abstractNumId w:val="0"/>
  </w:num>
  <w:num w:numId="34" w16cid:durableId="1349409052">
    <w:abstractNumId w:val="16"/>
  </w:num>
  <w:num w:numId="35" w16cid:durableId="1902476068">
    <w:abstractNumId w:val="52"/>
  </w:num>
  <w:num w:numId="36" w16cid:durableId="1772508828">
    <w:abstractNumId w:val="51"/>
  </w:num>
  <w:num w:numId="37" w16cid:durableId="384911530">
    <w:abstractNumId w:val="18"/>
  </w:num>
  <w:num w:numId="38" w16cid:durableId="1755935729">
    <w:abstractNumId w:val="45"/>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7"/>
  </w:num>
  <w:num w:numId="50" w16cid:durableId="713886963">
    <w:abstractNumId w:val="28"/>
  </w:num>
  <w:num w:numId="51" w16cid:durableId="154491154">
    <w:abstractNumId w:val="44"/>
  </w:num>
  <w:num w:numId="52" w16cid:durableId="1517305753">
    <w:abstractNumId w:val="34"/>
  </w:num>
  <w:num w:numId="53" w16cid:durableId="190364165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66B38"/>
    <w:rsid w:val="000805C3"/>
    <w:rsid w:val="00084CC3"/>
    <w:rsid w:val="00097F21"/>
    <w:rsid w:val="000A1770"/>
    <w:rsid w:val="000B772C"/>
    <w:rsid w:val="000C4CFA"/>
    <w:rsid w:val="000D0F7C"/>
    <w:rsid w:val="000D65F8"/>
    <w:rsid w:val="000E5869"/>
    <w:rsid w:val="000E61DB"/>
    <w:rsid w:val="00105C2D"/>
    <w:rsid w:val="00121819"/>
    <w:rsid w:val="00123D09"/>
    <w:rsid w:val="00141B8D"/>
    <w:rsid w:val="00142DF0"/>
    <w:rsid w:val="0017730C"/>
    <w:rsid w:val="00184306"/>
    <w:rsid w:val="001A5430"/>
    <w:rsid w:val="001A6E8E"/>
    <w:rsid w:val="001B6DD9"/>
    <w:rsid w:val="001C746F"/>
    <w:rsid w:val="001D24C1"/>
    <w:rsid w:val="001D507E"/>
    <w:rsid w:val="00200F9B"/>
    <w:rsid w:val="00206E7E"/>
    <w:rsid w:val="00214250"/>
    <w:rsid w:val="00220748"/>
    <w:rsid w:val="0022218E"/>
    <w:rsid w:val="00246834"/>
    <w:rsid w:val="00275DC2"/>
    <w:rsid w:val="00284FD2"/>
    <w:rsid w:val="002A1423"/>
    <w:rsid w:val="002A377A"/>
    <w:rsid w:val="002C3984"/>
    <w:rsid w:val="002D5066"/>
    <w:rsid w:val="002D52F8"/>
    <w:rsid w:val="002E596C"/>
    <w:rsid w:val="00312F22"/>
    <w:rsid w:val="0031727F"/>
    <w:rsid w:val="0031747B"/>
    <w:rsid w:val="0033592A"/>
    <w:rsid w:val="00345201"/>
    <w:rsid w:val="00361029"/>
    <w:rsid w:val="00377134"/>
    <w:rsid w:val="00377510"/>
    <w:rsid w:val="0038386C"/>
    <w:rsid w:val="003A3421"/>
    <w:rsid w:val="003B3811"/>
    <w:rsid w:val="003B7B22"/>
    <w:rsid w:val="003E1AB6"/>
    <w:rsid w:val="003E37AF"/>
    <w:rsid w:val="003F3CFF"/>
    <w:rsid w:val="00400828"/>
    <w:rsid w:val="00404E7C"/>
    <w:rsid w:val="00407036"/>
    <w:rsid w:val="00416D72"/>
    <w:rsid w:val="00432C93"/>
    <w:rsid w:val="00444DAB"/>
    <w:rsid w:val="004525EC"/>
    <w:rsid w:val="00454D48"/>
    <w:rsid w:val="00470303"/>
    <w:rsid w:val="00482016"/>
    <w:rsid w:val="00494F7B"/>
    <w:rsid w:val="004A7133"/>
    <w:rsid w:val="004B1374"/>
    <w:rsid w:val="004E1716"/>
    <w:rsid w:val="004F270D"/>
    <w:rsid w:val="00500F41"/>
    <w:rsid w:val="00507787"/>
    <w:rsid w:val="00513881"/>
    <w:rsid w:val="0052314C"/>
    <w:rsid w:val="00527FB5"/>
    <w:rsid w:val="0053184B"/>
    <w:rsid w:val="00533DE4"/>
    <w:rsid w:val="0053444A"/>
    <w:rsid w:val="00543E8B"/>
    <w:rsid w:val="0058066F"/>
    <w:rsid w:val="005B0AF1"/>
    <w:rsid w:val="005B5889"/>
    <w:rsid w:val="005D279E"/>
    <w:rsid w:val="005D4C8D"/>
    <w:rsid w:val="005D5260"/>
    <w:rsid w:val="005F0358"/>
    <w:rsid w:val="00600FEC"/>
    <w:rsid w:val="006026A2"/>
    <w:rsid w:val="00604DB7"/>
    <w:rsid w:val="00620CA3"/>
    <w:rsid w:val="0063020D"/>
    <w:rsid w:val="0063674A"/>
    <w:rsid w:val="00637AC1"/>
    <w:rsid w:val="00650853"/>
    <w:rsid w:val="006533B7"/>
    <w:rsid w:val="006553C6"/>
    <w:rsid w:val="0066102F"/>
    <w:rsid w:val="00673480"/>
    <w:rsid w:val="00686D52"/>
    <w:rsid w:val="00693273"/>
    <w:rsid w:val="00695084"/>
    <w:rsid w:val="0069625E"/>
    <w:rsid w:val="006A25EA"/>
    <w:rsid w:val="006C2C43"/>
    <w:rsid w:val="006C4E4F"/>
    <w:rsid w:val="006D26E2"/>
    <w:rsid w:val="006D3206"/>
    <w:rsid w:val="006D597F"/>
    <w:rsid w:val="006D6D01"/>
    <w:rsid w:val="006F120A"/>
    <w:rsid w:val="006F1FC6"/>
    <w:rsid w:val="006F23D2"/>
    <w:rsid w:val="006F52CD"/>
    <w:rsid w:val="006F571E"/>
    <w:rsid w:val="0070195A"/>
    <w:rsid w:val="00703529"/>
    <w:rsid w:val="0071218D"/>
    <w:rsid w:val="007134B6"/>
    <w:rsid w:val="007159CA"/>
    <w:rsid w:val="00717571"/>
    <w:rsid w:val="0072573C"/>
    <w:rsid w:val="00752357"/>
    <w:rsid w:val="0075607F"/>
    <w:rsid w:val="0076024B"/>
    <w:rsid w:val="00760894"/>
    <w:rsid w:val="00764D51"/>
    <w:rsid w:val="007677F2"/>
    <w:rsid w:val="00782672"/>
    <w:rsid w:val="00791FF6"/>
    <w:rsid w:val="007927C8"/>
    <w:rsid w:val="007B31F5"/>
    <w:rsid w:val="007E3471"/>
    <w:rsid w:val="007F693F"/>
    <w:rsid w:val="007F739A"/>
    <w:rsid w:val="008113CC"/>
    <w:rsid w:val="008339CB"/>
    <w:rsid w:val="0083449C"/>
    <w:rsid w:val="008366BC"/>
    <w:rsid w:val="00837888"/>
    <w:rsid w:val="008559F6"/>
    <w:rsid w:val="0085716F"/>
    <w:rsid w:val="008B1DEA"/>
    <w:rsid w:val="008B3710"/>
    <w:rsid w:val="008B3B8C"/>
    <w:rsid w:val="008F0B7A"/>
    <w:rsid w:val="00907E63"/>
    <w:rsid w:val="00912F15"/>
    <w:rsid w:val="00916DD7"/>
    <w:rsid w:val="009318C6"/>
    <w:rsid w:val="00942E88"/>
    <w:rsid w:val="009610FD"/>
    <w:rsid w:val="00982631"/>
    <w:rsid w:val="00987771"/>
    <w:rsid w:val="009A0666"/>
    <w:rsid w:val="009A65F9"/>
    <w:rsid w:val="009B1B3B"/>
    <w:rsid w:val="009B1C11"/>
    <w:rsid w:val="009B5141"/>
    <w:rsid w:val="009C1946"/>
    <w:rsid w:val="009D620B"/>
    <w:rsid w:val="009E1D2D"/>
    <w:rsid w:val="009E46B4"/>
    <w:rsid w:val="00A00851"/>
    <w:rsid w:val="00A14570"/>
    <w:rsid w:val="00A16E58"/>
    <w:rsid w:val="00A20F7E"/>
    <w:rsid w:val="00A452B1"/>
    <w:rsid w:val="00A5279E"/>
    <w:rsid w:val="00A52C0B"/>
    <w:rsid w:val="00A57640"/>
    <w:rsid w:val="00A66A97"/>
    <w:rsid w:val="00A718A5"/>
    <w:rsid w:val="00A84612"/>
    <w:rsid w:val="00AB0FA5"/>
    <w:rsid w:val="00AD2BBA"/>
    <w:rsid w:val="00AD4BDC"/>
    <w:rsid w:val="00B15C1C"/>
    <w:rsid w:val="00B168F4"/>
    <w:rsid w:val="00B3706E"/>
    <w:rsid w:val="00B404DC"/>
    <w:rsid w:val="00B44004"/>
    <w:rsid w:val="00B52DC2"/>
    <w:rsid w:val="00B5701D"/>
    <w:rsid w:val="00B67904"/>
    <w:rsid w:val="00B7690A"/>
    <w:rsid w:val="00B81595"/>
    <w:rsid w:val="00B85B36"/>
    <w:rsid w:val="00B86686"/>
    <w:rsid w:val="00B9196A"/>
    <w:rsid w:val="00B973D9"/>
    <w:rsid w:val="00BA7824"/>
    <w:rsid w:val="00BB19B7"/>
    <w:rsid w:val="00BF1D89"/>
    <w:rsid w:val="00BF372E"/>
    <w:rsid w:val="00BF4C0F"/>
    <w:rsid w:val="00C002F1"/>
    <w:rsid w:val="00C208D3"/>
    <w:rsid w:val="00C321BB"/>
    <w:rsid w:val="00C3323C"/>
    <w:rsid w:val="00C41162"/>
    <w:rsid w:val="00C42E0B"/>
    <w:rsid w:val="00C47D87"/>
    <w:rsid w:val="00C616E2"/>
    <w:rsid w:val="00C61B2A"/>
    <w:rsid w:val="00C64402"/>
    <w:rsid w:val="00C73EF4"/>
    <w:rsid w:val="00C77279"/>
    <w:rsid w:val="00C9670D"/>
    <w:rsid w:val="00C96DB8"/>
    <w:rsid w:val="00CA544B"/>
    <w:rsid w:val="00CB13FF"/>
    <w:rsid w:val="00CB6A02"/>
    <w:rsid w:val="00CC54C7"/>
    <w:rsid w:val="00D53063"/>
    <w:rsid w:val="00D565FE"/>
    <w:rsid w:val="00D72C6C"/>
    <w:rsid w:val="00D778F8"/>
    <w:rsid w:val="00D8362D"/>
    <w:rsid w:val="00D95043"/>
    <w:rsid w:val="00DA6EA3"/>
    <w:rsid w:val="00DC5EB2"/>
    <w:rsid w:val="00DD2513"/>
    <w:rsid w:val="00DD2D2C"/>
    <w:rsid w:val="00DD701A"/>
    <w:rsid w:val="00DE58CC"/>
    <w:rsid w:val="00DF4EDE"/>
    <w:rsid w:val="00E01457"/>
    <w:rsid w:val="00E0196F"/>
    <w:rsid w:val="00E260F2"/>
    <w:rsid w:val="00E30D2F"/>
    <w:rsid w:val="00E50ACD"/>
    <w:rsid w:val="00E56B0D"/>
    <w:rsid w:val="00E64112"/>
    <w:rsid w:val="00E91A34"/>
    <w:rsid w:val="00EB5F42"/>
    <w:rsid w:val="00EC2E83"/>
    <w:rsid w:val="00EC3F0E"/>
    <w:rsid w:val="00ED674D"/>
    <w:rsid w:val="00EE1D84"/>
    <w:rsid w:val="00EE26AE"/>
    <w:rsid w:val="00EE75CE"/>
    <w:rsid w:val="00F03877"/>
    <w:rsid w:val="00F05ACD"/>
    <w:rsid w:val="00F228B7"/>
    <w:rsid w:val="00F23E7B"/>
    <w:rsid w:val="00F2497E"/>
    <w:rsid w:val="00F25003"/>
    <w:rsid w:val="00F26C68"/>
    <w:rsid w:val="00F26C83"/>
    <w:rsid w:val="00F27E15"/>
    <w:rsid w:val="00F36DB4"/>
    <w:rsid w:val="00F447FE"/>
    <w:rsid w:val="00F54CBE"/>
    <w:rsid w:val="00F552C5"/>
    <w:rsid w:val="00F70916"/>
    <w:rsid w:val="00F72FDD"/>
    <w:rsid w:val="00F77256"/>
    <w:rsid w:val="00F86B3A"/>
    <w:rsid w:val="00FA1533"/>
    <w:rsid w:val="00FA45DF"/>
    <w:rsid w:val="00FA56B9"/>
    <w:rsid w:val="00FB1F47"/>
    <w:rsid w:val="00FC4EA7"/>
    <w:rsid w:val="00FD186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列 出 段 "/>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列 出 段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qFormat/>
    <w:rsid w:val="00C3323C"/>
    <w:pPr>
      <w:suppressAutoHyphens w:val="0"/>
      <w:spacing w:before="100" w:beforeAutospacing="1" w:after="100" w:afterAutospacing="1" w:line="240" w:lineRule="auto"/>
      <w:jc w:val="both"/>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rp.cnr.it/node/3085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14</Pages>
  <Words>5026</Words>
  <Characters>28652</Characters>
  <Application>Microsoft Office Word</Application>
  <DocSecurity>0</DocSecurity>
  <Lines>238</Lines>
  <Paragraphs>67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FRANCESCA ZAMMILLO</cp:lastModifiedBy>
  <cp:revision>42</cp:revision>
  <cp:lastPrinted>2023-12-13T08:59:00Z</cp:lastPrinted>
  <dcterms:created xsi:type="dcterms:W3CDTF">2025-01-21T16:17:00Z</dcterms:created>
  <dcterms:modified xsi:type="dcterms:W3CDTF">2025-07-24T11:55:00Z</dcterms:modified>
  <dc:language>it-IT</dc:language>
</cp:coreProperties>
</file>